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960B2" w14:textId="77777777" w:rsidR="0000350C" w:rsidRDefault="00343D3A">
      <w:pPr>
        <w:widowControl/>
        <w:spacing w:line="560" w:lineRule="exact"/>
        <w:ind w:firstLineChars="100" w:firstLine="360"/>
        <w:rPr>
          <w:rFonts w:ascii="华文中宋" w:eastAsia="华文中宋" w:hAnsi="华文中宋"/>
          <w:color w:val="000000"/>
          <w:sz w:val="36"/>
          <w:szCs w:val="36"/>
        </w:rPr>
      </w:pPr>
      <w:r>
        <w:rPr>
          <w:rFonts w:ascii="华文中宋" w:eastAsia="华文中宋" w:hAnsi="华文中宋" w:hint="eastAsia"/>
          <w:color w:val="000000"/>
          <w:sz w:val="36"/>
          <w:szCs w:val="36"/>
        </w:rPr>
        <w:t>中国新闻奖广播电视新闻访谈节目、新闻现场直播、</w:t>
      </w:r>
    </w:p>
    <w:p w14:paraId="036F4F21" w14:textId="77777777" w:rsidR="0000350C" w:rsidRDefault="00343D3A">
      <w:pPr>
        <w:widowControl/>
        <w:spacing w:line="560" w:lineRule="exact"/>
        <w:ind w:firstLineChars="200" w:firstLine="720"/>
        <w:jc w:val="center"/>
        <w:rPr>
          <w:rFonts w:ascii="华文中宋" w:eastAsia="华文中宋" w:hAnsi="华文中宋"/>
          <w:color w:val="000000"/>
          <w:sz w:val="36"/>
          <w:szCs w:val="36"/>
        </w:rPr>
      </w:pPr>
      <w:r>
        <w:rPr>
          <w:rFonts w:ascii="华文中宋" w:eastAsia="华文中宋" w:hAnsi="华文中宋" w:hint="eastAsia"/>
          <w:color w:val="000000"/>
          <w:sz w:val="36"/>
          <w:szCs w:val="36"/>
        </w:rPr>
        <w:t>新闻节目编排参评作品推荐表</w:t>
      </w:r>
    </w:p>
    <w:p w14:paraId="603B5CE2" w14:textId="77777777" w:rsidR="0000350C" w:rsidRDefault="0000350C">
      <w:pPr>
        <w:widowControl/>
        <w:spacing w:line="560" w:lineRule="exact"/>
        <w:ind w:firstLineChars="200" w:firstLine="720"/>
        <w:jc w:val="center"/>
        <w:rPr>
          <w:rFonts w:ascii="华文中宋" w:eastAsia="华文中宋" w:hAnsi="华文中宋"/>
          <w:color w:val="000000"/>
          <w:sz w:val="36"/>
          <w:szCs w:val="36"/>
        </w:rPr>
      </w:pP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541"/>
        <w:gridCol w:w="567"/>
        <w:gridCol w:w="708"/>
        <w:gridCol w:w="568"/>
        <w:gridCol w:w="452"/>
        <w:gridCol w:w="142"/>
        <w:gridCol w:w="257"/>
        <w:gridCol w:w="312"/>
        <w:gridCol w:w="537"/>
        <w:gridCol w:w="364"/>
        <w:gridCol w:w="374"/>
        <w:gridCol w:w="397"/>
        <w:gridCol w:w="594"/>
        <w:gridCol w:w="256"/>
        <w:gridCol w:w="850"/>
        <w:gridCol w:w="1329"/>
      </w:tblGrid>
      <w:tr w:rsidR="0000350C" w14:paraId="10BA8A87" w14:textId="77777777">
        <w:trPr>
          <w:trHeight w:hRule="exact" w:val="680"/>
          <w:jc w:val="center"/>
        </w:trPr>
        <w:tc>
          <w:tcPr>
            <w:tcW w:w="1982" w:type="dxa"/>
            <w:gridSpan w:val="3"/>
            <w:vMerge w:val="restart"/>
            <w:vAlign w:val="center"/>
          </w:tcPr>
          <w:p w14:paraId="60673745" w14:textId="77777777" w:rsidR="0000350C" w:rsidRDefault="00343D3A">
            <w:pPr>
              <w:widowControl/>
              <w:spacing w:line="34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标题</w:t>
            </w:r>
          </w:p>
        </w:tc>
        <w:tc>
          <w:tcPr>
            <w:tcW w:w="3340" w:type="dxa"/>
            <w:gridSpan w:val="8"/>
            <w:vMerge w:val="restart"/>
            <w:vAlign w:val="center"/>
          </w:tcPr>
          <w:p w14:paraId="72C044DB" w14:textId="77777777" w:rsidR="0000350C" w:rsidRDefault="00343D3A">
            <w:pPr>
              <w:widowControl/>
              <w:spacing w:line="240" w:lineRule="exact"/>
              <w:jc w:val="center"/>
              <w:rPr>
                <w:rFonts w:ascii="仿宋_GB2312" w:eastAsia="仿宋_GB2312" w:hAnsi="华文仿宋"/>
                <w:sz w:val="24"/>
                <w:szCs w:val="24"/>
              </w:rPr>
            </w:pPr>
            <w:r>
              <w:rPr>
                <w:rFonts w:ascii="宋体" w:hAnsi="宋体" w:hint="eastAsia"/>
                <w:sz w:val="24"/>
                <w:szCs w:val="24"/>
              </w:rPr>
              <w:t>新疆奇台石城子遗址探秘</w:t>
            </w:r>
          </w:p>
        </w:tc>
        <w:tc>
          <w:tcPr>
            <w:tcW w:w="1365" w:type="dxa"/>
            <w:gridSpan w:val="3"/>
            <w:vAlign w:val="center"/>
          </w:tcPr>
          <w:p w14:paraId="551E69E3" w14:textId="77777777" w:rsidR="0000350C" w:rsidRDefault="00343D3A">
            <w:pPr>
              <w:widowControl/>
              <w:spacing w:line="340" w:lineRule="exact"/>
              <w:jc w:val="center"/>
              <w:rPr>
                <w:rFonts w:ascii="仿宋_GB2312" w:eastAsia="仿宋_GB2312" w:hAnsi="华文仿宋"/>
                <w:b/>
                <w:sz w:val="28"/>
                <w:szCs w:val="28"/>
              </w:rPr>
            </w:pPr>
            <w:r>
              <w:rPr>
                <w:rFonts w:ascii="华文中宋" w:eastAsia="华文中宋" w:hAnsi="华文中宋" w:hint="eastAsia"/>
                <w:color w:val="000000"/>
                <w:sz w:val="28"/>
                <w:szCs w:val="20"/>
              </w:rPr>
              <w:t>参评项目</w:t>
            </w:r>
          </w:p>
        </w:tc>
        <w:tc>
          <w:tcPr>
            <w:tcW w:w="2435" w:type="dxa"/>
            <w:gridSpan w:val="3"/>
            <w:vAlign w:val="center"/>
          </w:tcPr>
          <w:p w14:paraId="0AD10BB3" w14:textId="77777777" w:rsidR="0000350C" w:rsidRDefault="00343D3A">
            <w:pPr>
              <w:widowControl/>
              <w:spacing w:line="240" w:lineRule="exact"/>
              <w:jc w:val="center"/>
              <w:rPr>
                <w:rFonts w:ascii="宋体" w:hAnsi="宋体"/>
                <w:sz w:val="24"/>
                <w:szCs w:val="24"/>
              </w:rPr>
            </w:pPr>
            <w:r>
              <w:rPr>
                <w:rFonts w:ascii="宋体" w:hAnsi="宋体" w:hint="eastAsia"/>
                <w:sz w:val="24"/>
                <w:szCs w:val="24"/>
              </w:rPr>
              <w:t>广播</w:t>
            </w:r>
          </w:p>
        </w:tc>
      </w:tr>
      <w:tr w:rsidR="0000350C" w14:paraId="4585CC29" w14:textId="77777777">
        <w:trPr>
          <w:trHeight w:hRule="exact" w:val="680"/>
          <w:jc w:val="center"/>
        </w:trPr>
        <w:tc>
          <w:tcPr>
            <w:tcW w:w="1982" w:type="dxa"/>
            <w:gridSpan w:val="3"/>
            <w:vMerge/>
            <w:vAlign w:val="center"/>
          </w:tcPr>
          <w:p w14:paraId="5F610EDE" w14:textId="77777777" w:rsidR="0000350C" w:rsidRDefault="0000350C">
            <w:pPr>
              <w:spacing w:line="400" w:lineRule="exact"/>
              <w:jc w:val="center"/>
              <w:rPr>
                <w:rFonts w:ascii="仿宋_GB2312" w:eastAsia="仿宋_GB2312" w:hAnsi="华文仿宋"/>
                <w:b/>
                <w:sz w:val="28"/>
                <w:szCs w:val="28"/>
              </w:rPr>
            </w:pPr>
          </w:p>
        </w:tc>
        <w:tc>
          <w:tcPr>
            <w:tcW w:w="3340" w:type="dxa"/>
            <w:gridSpan w:val="8"/>
            <w:vMerge/>
            <w:vAlign w:val="center"/>
          </w:tcPr>
          <w:p w14:paraId="298452D6" w14:textId="77777777" w:rsidR="0000350C" w:rsidRDefault="0000350C">
            <w:pPr>
              <w:spacing w:line="400" w:lineRule="exact"/>
              <w:jc w:val="center"/>
              <w:rPr>
                <w:rFonts w:ascii="仿宋_GB2312" w:eastAsia="仿宋_GB2312" w:hAnsi="华文仿宋"/>
                <w:sz w:val="28"/>
                <w:szCs w:val="28"/>
              </w:rPr>
            </w:pPr>
          </w:p>
        </w:tc>
        <w:tc>
          <w:tcPr>
            <w:tcW w:w="1365" w:type="dxa"/>
            <w:gridSpan w:val="3"/>
            <w:vAlign w:val="center"/>
          </w:tcPr>
          <w:p w14:paraId="546A9CB4" w14:textId="77777777" w:rsidR="0000350C" w:rsidRDefault="00343D3A">
            <w:pPr>
              <w:widowControl/>
              <w:spacing w:line="340" w:lineRule="exact"/>
              <w:jc w:val="center"/>
              <w:rPr>
                <w:rFonts w:ascii="仿宋_GB2312" w:eastAsia="仿宋_GB2312" w:hAnsi="华文仿宋"/>
                <w:b/>
                <w:sz w:val="28"/>
                <w:szCs w:val="28"/>
              </w:rPr>
            </w:pPr>
            <w:r>
              <w:rPr>
                <w:rFonts w:ascii="华文中宋" w:eastAsia="华文中宋" w:hAnsi="华文中宋" w:hint="eastAsia"/>
                <w:color w:val="000000"/>
                <w:sz w:val="28"/>
                <w:szCs w:val="20"/>
              </w:rPr>
              <w:t>体裁</w:t>
            </w:r>
          </w:p>
        </w:tc>
        <w:tc>
          <w:tcPr>
            <w:tcW w:w="2435" w:type="dxa"/>
            <w:gridSpan w:val="3"/>
            <w:vAlign w:val="center"/>
          </w:tcPr>
          <w:p w14:paraId="190A91BD" w14:textId="77777777" w:rsidR="0000350C" w:rsidRDefault="00343D3A">
            <w:pPr>
              <w:widowControl/>
              <w:spacing w:line="240" w:lineRule="exact"/>
              <w:jc w:val="center"/>
              <w:rPr>
                <w:rFonts w:ascii="仿宋_GB2312" w:eastAsia="仿宋_GB2312" w:hAnsi="华文仿宋"/>
                <w:sz w:val="28"/>
                <w:szCs w:val="28"/>
              </w:rPr>
            </w:pPr>
            <w:r>
              <w:rPr>
                <w:rFonts w:ascii="宋体" w:hAnsi="宋体" w:hint="eastAsia"/>
                <w:sz w:val="24"/>
                <w:szCs w:val="24"/>
              </w:rPr>
              <w:t>新闻访谈</w:t>
            </w:r>
          </w:p>
        </w:tc>
      </w:tr>
      <w:tr w:rsidR="0000350C" w14:paraId="03E5CB2A" w14:textId="77777777">
        <w:trPr>
          <w:trHeight w:hRule="exact" w:val="680"/>
          <w:jc w:val="center"/>
        </w:trPr>
        <w:tc>
          <w:tcPr>
            <w:tcW w:w="1982" w:type="dxa"/>
            <w:gridSpan w:val="3"/>
            <w:vMerge/>
            <w:vAlign w:val="center"/>
          </w:tcPr>
          <w:p w14:paraId="38F62C31" w14:textId="77777777" w:rsidR="0000350C" w:rsidRDefault="0000350C">
            <w:pPr>
              <w:spacing w:line="400" w:lineRule="exact"/>
              <w:jc w:val="center"/>
              <w:rPr>
                <w:rFonts w:ascii="仿宋_GB2312" w:eastAsia="仿宋_GB2312" w:hAnsi="华文仿宋"/>
                <w:b/>
                <w:sz w:val="28"/>
                <w:szCs w:val="28"/>
              </w:rPr>
            </w:pPr>
          </w:p>
        </w:tc>
        <w:tc>
          <w:tcPr>
            <w:tcW w:w="3340" w:type="dxa"/>
            <w:gridSpan w:val="8"/>
            <w:vMerge/>
            <w:vAlign w:val="center"/>
          </w:tcPr>
          <w:p w14:paraId="570A31D6" w14:textId="77777777" w:rsidR="0000350C" w:rsidRDefault="0000350C">
            <w:pPr>
              <w:spacing w:line="400" w:lineRule="exact"/>
              <w:jc w:val="center"/>
              <w:rPr>
                <w:rFonts w:ascii="仿宋_GB2312" w:eastAsia="仿宋_GB2312" w:hAnsi="华文仿宋"/>
                <w:sz w:val="28"/>
                <w:szCs w:val="28"/>
              </w:rPr>
            </w:pPr>
          </w:p>
        </w:tc>
        <w:tc>
          <w:tcPr>
            <w:tcW w:w="1365" w:type="dxa"/>
            <w:gridSpan w:val="3"/>
            <w:vAlign w:val="center"/>
          </w:tcPr>
          <w:p w14:paraId="3D26B702" w14:textId="77777777" w:rsidR="0000350C" w:rsidRDefault="00343D3A">
            <w:pPr>
              <w:widowControl/>
              <w:spacing w:line="34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语种</w:t>
            </w:r>
          </w:p>
        </w:tc>
        <w:tc>
          <w:tcPr>
            <w:tcW w:w="2435" w:type="dxa"/>
            <w:gridSpan w:val="3"/>
            <w:vAlign w:val="center"/>
          </w:tcPr>
          <w:p w14:paraId="1147A085" w14:textId="77777777" w:rsidR="0000350C" w:rsidRDefault="00343D3A">
            <w:pPr>
              <w:widowControl/>
              <w:spacing w:line="240" w:lineRule="exact"/>
              <w:jc w:val="center"/>
              <w:rPr>
                <w:rFonts w:ascii="仿宋_GB2312" w:eastAsia="仿宋_GB2312" w:hAnsi="华文仿宋"/>
                <w:sz w:val="28"/>
                <w:szCs w:val="28"/>
              </w:rPr>
            </w:pPr>
            <w:r>
              <w:rPr>
                <w:rFonts w:ascii="宋体" w:hAnsi="宋体" w:hint="eastAsia"/>
                <w:sz w:val="24"/>
                <w:szCs w:val="24"/>
              </w:rPr>
              <w:t>汉语</w:t>
            </w:r>
          </w:p>
        </w:tc>
      </w:tr>
      <w:tr w:rsidR="0000350C" w14:paraId="34972245" w14:textId="77777777">
        <w:trPr>
          <w:trHeight w:hRule="exact" w:val="1112"/>
          <w:jc w:val="center"/>
        </w:trPr>
        <w:tc>
          <w:tcPr>
            <w:tcW w:w="1982" w:type="dxa"/>
            <w:gridSpan w:val="3"/>
            <w:vAlign w:val="center"/>
          </w:tcPr>
          <w:p w14:paraId="21AFAA41" w14:textId="77777777" w:rsidR="0000350C" w:rsidRDefault="00343D3A">
            <w:pPr>
              <w:widowControl/>
              <w:spacing w:line="34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播出频率（道）</w:t>
            </w:r>
          </w:p>
        </w:tc>
        <w:tc>
          <w:tcPr>
            <w:tcW w:w="1870" w:type="dxa"/>
            <w:gridSpan w:val="4"/>
            <w:vAlign w:val="center"/>
          </w:tcPr>
          <w:p w14:paraId="6B234897" w14:textId="77777777" w:rsidR="0000350C" w:rsidRDefault="00343D3A">
            <w:pPr>
              <w:widowControl/>
              <w:spacing w:line="240" w:lineRule="exact"/>
              <w:jc w:val="center"/>
              <w:rPr>
                <w:rFonts w:ascii="宋体" w:hAnsi="宋体"/>
                <w:sz w:val="24"/>
                <w:szCs w:val="24"/>
              </w:rPr>
            </w:pPr>
            <w:r>
              <w:rPr>
                <w:rFonts w:ascii="宋体" w:hAnsi="宋体" w:hint="eastAsia"/>
                <w:sz w:val="24"/>
                <w:szCs w:val="24"/>
              </w:rPr>
              <w:t>汉语新闻广播</w:t>
            </w:r>
          </w:p>
          <w:p w14:paraId="43A4C5E9" w14:textId="77777777" w:rsidR="0000350C" w:rsidRDefault="00343D3A">
            <w:pPr>
              <w:widowControl/>
              <w:spacing w:line="240" w:lineRule="exact"/>
              <w:jc w:val="center"/>
              <w:rPr>
                <w:rFonts w:ascii="华文中宋" w:eastAsia="华文中宋" w:hAnsi="华文中宋"/>
                <w:color w:val="000000"/>
                <w:sz w:val="24"/>
                <w:szCs w:val="24"/>
              </w:rPr>
            </w:pPr>
            <w:r>
              <w:rPr>
                <w:rFonts w:ascii="宋体" w:hAnsi="宋体" w:hint="eastAsia"/>
                <w:sz w:val="24"/>
                <w:szCs w:val="24"/>
              </w:rPr>
              <w:t>（</w:t>
            </w:r>
            <w:r>
              <w:rPr>
                <w:rFonts w:ascii="宋体" w:hAnsi="宋体" w:hint="eastAsia"/>
                <w:sz w:val="24"/>
                <w:szCs w:val="24"/>
              </w:rPr>
              <w:t>F</w:t>
            </w:r>
            <w:r>
              <w:rPr>
                <w:rFonts w:ascii="宋体" w:hAnsi="宋体"/>
                <w:sz w:val="24"/>
                <w:szCs w:val="24"/>
              </w:rPr>
              <w:t>M96.1</w:t>
            </w:r>
            <w:r>
              <w:rPr>
                <w:rFonts w:ascii="宋体" w:hAnsi="宋体" w:hint="eastAsia"/>
                <w:sz w:val="24"/>
                <w:szCs w:val="24"/>
              </w:rPr>
              <w:t>）</w:t>
            </w:r>
          </w:p>
        </w:tc>
        <w:tc>
          <w:tcPr>
            <w:tcW w:w="1470" w:type="dxa"/>
            <w:gridSpan w:val="4"/>
            <w:vAlign w:val="center"/>
          </w:tcPr>
          <w:p w14:paraId="23495BA1" w14:textId="77777777" w:rsidR="0000350C" w:rsidRDefault="00343D3A">
            <w:pPr>
              <w:widowControl/>
              <w:spacing w:line="34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播出单位</w:t>
            </w:r>
          </w:p>
        </w:tc>
        <w:tc>
          <w:tcPr>
            <w:tcW w:w="3800" w:type="dxa"/>
            <w:gridSpan w:val="6"/>
            <w:vAlign w:val="center"/>
          </w:tcPr>
          <w:p w14:paraId="504CFD1D" w14:textId="77777777" w:rsidR="0000350C" w:rsidRDefault="00343D3A">
            <w:pPr>
              <w:spacing w:line="260" w:lineRule="exact"/>
              <w:jc w:val="center"/>
              <w:rPr>
                <w:rFonts w:ascii="仿宋_GB2312" w:eastAsia="仿宋_GB2312"/>
                <w:color w:val="808080"/>
                <w:sz w:val="11"/>
                <w:szCs w:val="21"/>
              </w:rPr>
            </w:pPr>
            <w:r>
              <w:rPr>
                <w:rFonts w:ascii="宋体" w:hAnsi="宋体" w:hint="eastAsia"/>
                <w:sz w:val="24"/>
                <w:szCs w:val="24"/>
              </w:rPr>
              <w:t>新疆广播电视台</w:t>
            </w:r>
          </w:p>
        </w:tc>
      </w:tr>
      <w:tr w:rsidR="0000350C" w14:paraId="055AD847" w14:textId="77777777">
        <w:trPr>
          <w:trHeight w:hRule="exact" w:val="1110"/>
          <w:jc w:val="center"/>
        </w:trPr>
        <w:tc>
          <w:tcPr>
            <w:tcW w:w="1982" w:type="dxa"/>
            <w:gridSpan w:val="3"/>
            <w:vAlign w:val="center"/>
          </w:tcPr>
          <w:p w14:paraId="250A77A7" w14:textId="77777777" w:rsidR="0000350C" w:rsidRDefault="00343D3A">
            <w:pPr>
              <w:widowControl/>
              <w:spacing w:line="34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刊播栏目</w:t>
            </w:r>
          </w:p>
        </w:tc>
        <w:tc>
          <w:tcPr>
            <w:tcW w:w="1870" w:type="dxa"/>
            <w:gridSpan w:val="4"/>
            <w:vAlign w:val="center"/>
          </w:tcPr>
          <w:p w14:paraId="1D9CF931" w14:textId="77777777" w:rsidR="0000350C" w:rsidRDefault="00343D3A">
            <w:pPr>
              <w:widowControl/>
              <w:spacing w:line="240" w:lineRule="exact"/>
              <w:jc w:val="left"/>
              <w:rPr>
                <w:rFonts w:ascii="华文中宋" w:eastAsia="华文中宋" w:hAnsi="华文中宋"/>
                <w:color w:val="000000"/>
                <w:sz w:val="24"/>
                <w:szCs w:val="24"/>
              </w:rPr>
            </w:pPr>
            <w:r>
              <w:rPr>
                <w:rFonts w:ascii="宋体" w:hAnsi="宋体" w:hint="eastAsia"/>
                <w:sz w:val="24"/>
                <w:szCs w:val="24"/>
              </w:rPr>
              <w:t>新疆是个好地方</w:t>
            </w:r>
          </w:p>
        </w:tc>
        <w:tc>
          <w:tcPr>
            <w:tcW w:w="1470" w:type="dxa"/>
            <w:gridSpan w:val="4"/>
            <w:vAlign w:val="center"/>
          </w:tcPr>
          <w:p w14:paraId="2A109722" w14:textId="77777777" w:rsidR="0000350C" w:rsidRDefault="00343D3A">
            <w:pPr>
              <w:widowControl/>
              <w:spacing w:line="34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节目时长</w:t>
            </w:r>
          </w:p>
        </w:tc>
        <w:tc>
          <w:tcPr>
            <w:tcW w:w="3800" w:type="dxa"/>
            <w:gridSpan w:val="6"/>
            <w:vAlign w:val="center"/>
          </w:tcPr>
          <w:p w14:paraId="5982AE05" w14:textId="77777777" w:rsidR="0000350C" w:rsidRDefault="00343D3A">
            <w:pPr>
              <w:widowControl/>
              <w:spacing w:line="240" w:lineRule="exact"/>
              <w:jc w:val="center"/>
              <w:rPr>
                <w:rFonts w:ascii="仿宋_GB2312" w:eastAsia="仿宋_GB2312" w:hAnsi="华文仿宋"/>
                <w:sz w:val="28"/>
                <w:szCs w:val="28"/>
              </w:rPr>
            </w:pPr>
            <w:r>
              <w:rPr>
                <w:rFonts w:ascii="宋体" w:hAnsi="宋体" w:hint="eastAsia"/>
                <w:sz w:val="24"/>
                <w:szCs w:val="24"/>
              </w:rPr>
              <w:t>25</w:t>
            </w:r>
            <w:r>
              <w:rPr>
                <w:rFonts w:ascii="宋体" w:hAnsi="宋体" w:hint="eastAsia"/>
                <w:sz w:val="24"/>
                <w:szCs w:val="24"/>
              </w:rPr>
              <w:t>分</w:t>
            </w:r>
            <w:r>
              <w:rPr>
                <w:rFonts w:ascii="宋体" w:hAnsi="宋体" w:hint="eastAsia"/>
                <w:sz w:val="24"/>
                <w:szCs w:val="24"/>
              </w:rPr>
              <w:t>32</w:t>
            </w:r>
            <w:r>
              <w:rPr>
                <w:rFonts w:ascii="宋体" w:hAnsi="宋体" w:hint="eastAsia"/>
                <w:sz w:val="24"/>
                <w:szCs w:val="24"/>
              </w:rPr>
              <w:t>秒</w:t>
            </w:r>
          </w:p>
        </w:tc>
      </w:tr>
      <w:tr w:rsidR="0000350C" w14:paraId="65EE9133" w14:textId="77777777">
        <w:trPr>
          <w:trHeight w:hRule="exact" w:val="850"/>
          <w:jc w:val="center"/>
        </w:trPr>
        <w:tc>
          <w:tcPr>
            <w:tcW w:w="1982" w:type="dxa"/>
            <w:gridSpan w:val="3"/>
            <w:vAlign w:val="center"/>
          </w:tcPr>
          <w:p w14:paraId="0927C2D6" w14:textId="77777777" w:rsidR="0000350C" w:rsidRDefault="00343D3A">
            <w:pPr>
              <w:widowControl/>
              <w:spacing w:line="340" w:lineRule="exact"/>
              <w:jc w:val="center"/>
              <w:rPr>
                <w:rFonts w:ascii="仿宋_GB2312" w:eastAsia="仿宋_GB2312" w:hAnsi="华文仿宋"/>
                <w:b/>
                <w:sz w:val="28"/>
                <w:szCs w:val="28"/>
              </w:rPr>
            </w:pPr>
            <w:r>
              <w:rPr>
                <w:rFonts w:ascii="华文中宋" w:eastAsia="华文中宋" w:hAnsi="华文中宋" w:hint="eastAsia"/>
                <w:color w:val="000000"/>
                <w:sz w:val="28"/>
                <w:szCs w:val="20"/>
              </w:rPr>
              <w:t>播出时间</w:t>
            </w:r>
          </w:p>
        </w:tc>
        <w:tc>
          <w:tcPr>
            <w:tcW w:w="7140" w:type="dxa"/>
            <w:gridSpan w:val="14"/>
            <w:vAlign w:val="center"/>
          </w:tcPr>
          <w:p w14:paraId="556A3135" w14:textId="77777777" w:rsidR="0000350C" w:rsidRDefault="00343D3A">
            <w:pPr>
              <w:widowControl/>
              <w:spacing w:line="240" w:lineRule="exact"/>
              <w:jc w:val="left"/>
              <w:rPr>
                <w:rFonts w:ascii="仿宋_GB2312" w:eastAsia="仿宋_GB2312" w:hAnsi="华文仿宋"/>
                <w:color w:val="000000"/>
                <w:sz w:val="28"/>
                <w:szCs w:val="28"/>
              </w:rPr>
            </w:pP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5</w:t>
            </w:r>
            <w:r>
              <w:rPr>
                <w:rFonts w:ascii="宋体" w:hAnsi="宋体" w:hint="eastAsia"/>
                <w:sz w:val="24"/>
                <w:szCs w:val="24"/>
              </w:rPr>
              <w:t>月</w:t>
            </w:r>
            <w:r>
              <w:rPr>
                <w:rFonts w:ascii="宋体" w:hAnsi="宋体" w:hint="eastAsia"/>
                <w:sz w:val="24"/>
                <w:szCs w:val="24"/>
              </w:rPr>
              <w:t>6</w:t>
            </w:r>
            <w:r>
              <w:rPr>
                <w:rFonts w:ascii="宋体" w:hAnsi="宋体" w:hint="eastAsia"/>
                <w:sz w:val="24"/>
                <w:szCs w:val="24"/>
              </w:rPr>
              <w:t>日</w:t>
            </w:r>
            <w:r>
              <w:rPr>
                <w:rFonts w:ascii="宋体" w:hAnsi="宋体" w:hint="eastAsia"/>
                <w:sz w:val="24"/>
                <w:szCs w:val="24"/>
              </w:rPr>
              <w:t>15</w:t>
            </w:r>
            <w:r>
              <w:rPr>
                <w:rFonts w:ascii="宋体" w:hAnsi="宋体" w:hint="eastAsia"/>
                <w:sz w:val="24"/>
                <w:szCs w:val="24"/>
              </w:rPr>
              <w:t>时</w:t>
            </w:r>
            <w:r>
              <w:rPr>
                <w:rFonts w:ascii="宋体" w:hAnsi="宋体" w:hint="eastAsia"/>
                <w:sz w:val="24"/>
                <w:szCs w:val="24"/>
              </w:rPr>
              <w:t>29</w:t>
            </w:r>
            <w:r>
              <w:rPr>
                <w:rFonts w:ascii="宋体" w:hAnsi="宋体" w:hint="eastAsia"/>
                <w:sz w:val="24"/>
                <w:szCs w:val="24"/>
              </w:rPr>
              <w:t>分</w:t>
            </w:r>
          </w:p>
        </w:tc>
      </w:tr>
      <w:tr w:rsidR="0000350C" w14:paraId="64B65461" w14:textId="77777777">
        <w:trPr>
          <w:trHeight w:hRule="exact" w:val="1417"/>
          <w:jc w:val="center"/>
        </w:trPr>
        <w:tc>
          <w:tcPr>
            <w:tcW w:w="1982" w:type="dxa"/>
            <w:gridSpan w:val="3"/>
            <w:vAlign w:val="center"/>
          </w:tcPr>
          <w:p w14:paraId="0C452E4B" w14:textId="77777777" w:rsidR="0000350C" w:rsidRDefault="00343D3A">
            <w:pPr>
              <w:widowControl/>
              <w:spacing w:line="34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作者</w:t>
            </w:r>
          </w:p>
          <w:p w14:paraId="550DA1C7" w14:textId="77777777" w:rsidR="0000350C" w:rsidRDefault="00343D3A">
            <w:pPr>
              <w:widowControl/>
              <w:spacing w:line="340" w:lineRule="exact"/>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（主创人员）</w:t>
            </w:r>
          </w:p>
        </w:tc>
        <w:tc>
          <w:tcPr>
            <w:tcW w:w="2439" w:type="dxa"/>
            <w:gridSpan w:val="6"/>
            <w:vAlign w:val="center"/>
          </w:tcPr>
          <w:p w14:paraId="0704216B" w14:textId="77777777" w:rsidR="0000350C" w:rsidRDefault="00343D3A">
            <w:pPr>
              <w:spacing w:line="260" w:lineRule="exact"/>
              <w:rPr>
                <w:rFonts w:ascii="仿宋_GB2312" w:eastAsia="仿宋_GB2312" w:hAnsi="华文仿宋"/>
                <w:sz w:val="28"/>
                <w:szCs w:val="28"/>
              </w:rPr>
            </w:pPr>
            <w:r>
              <w:rPr>
                <w:rFonts w:ascii="宋体" w:hAnsi="宋体" w:hint="eastAsia"/>
                <w:sz w:val="24"/>
                <w:szCs w:val="24"/>
              </w:rPr>
              <w:t>陈宏伟、刘庆华、王璇、董智勇、张雅萍</w:t>
            </w:r>
          </w:p>
        </w:tc>
        <w:tc>
          <w:tcPr>
            <w:tcW w:w="1275" w:type="dxa"/>
            <w:gridSpan w:val="3"/>
            <w:vAlign w:val="center"/>
          </w:tcPr>
          <w:p w14:paraId="4482BC58" w14:textId="77777777" w:rsidR="0000350C" w:rsidRDefault="00343D3A">
            <w:pPr>
              <w:widowControl/>
              <w:spacing w:line="34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编辑</w:t>
            </w:r>
          </w:p>
        </w:tc>
        <w:tc>
          <w:tcPr>
            <w:tcW w:w="3426" w:type="dxa"/>
            <w:gridSpan w:val="5"/>
            <w:vAlign w:val="center"/>
          </w:tcPr>
          <w:p w14:paraId="668057D4" w14:textId="77777777" w:rsidR="0000350C" w:rsidRDefault="00343D3A">
            <w:pPr>
              <w:spacing w:line="260" w:lineRule="exact"/>
              <w:jc w:val="center"/>
              <w:rPr>
                <w:rFonts w:ascii="仿宋_GB2312" w:eastAsia="仿宋_GB2312"/>
                <w:color w:val="808080"/>
                <w:w w:val="95"/>
                <w:sz w:val="18"/>
                <w:szCs w:val="18"/>
              </w:rPr>
            </w:pPr>
            <w:r>
              <w:rPr>
                <w:rFonts w:ascii="宋体" w:hAnsi="宋体" w:hint="eastAsia"/>
                <w:sz w:val="24"/>
                <w:szCs w:val="24"/>
              </w:rPr>
              <w:t>廖洪伟</w:t>
            </w:r>
          </w:p>
        </w:tc>
      </w:tr>
      <w:tr w:rsidR="0000350C" w14:paraId="2DF75CA9" w14:textId="77777777">
        <w:trPr>
          <w:trHeight w:hRule="exact" w:val="1417"/>
          <w:jc w:val="center"/>
        </w:trPr>
        <w:tc>
          <w:tcPr>
            <w:tcW w:w="3710" w:type="dxa"/>
            <w:gridSpan w:val="6"/>
            <w:vAlign w:val="center"/>
          </w:tcPr>
          <w:p w14:paraId="41CFEA73" w14:textId="77777777" w:rsidR="0000350C" w:rsidRDefault="00343D3A">
            <w:pPr>
              <w:spacing w:line="300" w:lineRule="exact"/>
              <w:rPr>
                <w:rFonts w:ascii="华文中宋" w:eastAsia="华文中宋" w:hAnsi="华文中宋"/>
                <w:sz w:val="28"/>
              </w:rPr>
            </w:pPr>
            <w:r>
              <w:rPr>
                <w:rFonts w:ascii="华文中宋" w:eastAsia="华文中宋" w:hAnsi="华文中宋" w:hint="eastAsia"/>
                <w:color w:val="000000"/>
                <w:sz w:val="28"/>
                <w:szCs w:val="20"/>
              </w:rPr>
              <w:t>自荐作品所获奖项名称</w:t>
            </w:r>
          </w:p>
        </w:tc>
        <w:tc>
          <w:tcPr>
            <w:tcW w:w="5412" w:type="dxa"/>
            <w:gridSpan w:val="11"/>
            <w:vAlign w:val="center"/>
          </w:tcPr>
          <w:p w14:paraId="6062161E" w14:textId="77777777" w:rsidR="0000350C" w:rsidRDefault="0000350C">
            <w:pPr>
              <w:spacing w:line="300" w:lineRule="exact"/>
              <w:rPr>
                <w:rFonts w:ascii="仿宋_GB2312" w:eastAsia="仿宋_GB2312" w:hAnsi="仿宋"/>
                <w:sz w:val="28"/>
                <w:szCs w:val="28"/>
              </w:rPr>
            </w:pPr>
          </w:p>
        </w:tc>
      </w:tr>
      <w:tr w:rsidR="0000350C" w14:paraId="43A14B0A" w14:textId="77777777">
        <w:trPr>
          <w:trHeight w:hRule="exact" w:val="680"/>
          <w:jc w:val="center"/>
        </w:trPr>
        <w:tc>
          <w:tcPr>
            <w:tcW w:w="1415" w:type="dxa"/>
            <w:gridSpan w:val="2"/>
            <w:vAlign w:val="center"/>
          </w:tcPr>
          <w:p w14:paraId="05AA781E" w14:textId="77777777" w:rsidR="0000350C" w:rsidRDefault="00343D3A">
            <w:pPr>
              <w:spacing w:line="30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联系人</w:t>
            </w:r>
          </w:p>
        </w:tc>
        <w:tc>
          <w:tcPr>
            <w:tcW w:w="1843" w:type="dxa"/>
            <w:gridSpan w:val="3"/>
            <w:vAlign w:val="center"/>
          </w:tcPr>
          <w:p w14:paraId="77CEDDA1" w14:textId="77777777" w:rsidR="0000350C" w:rsidRDefault="00343D3A">
            <w:pPr>
              <w:widowControl/>
              <w:spacing w:line="240" w:lineRule="exact"/>
              <w:ind w:firstLine="480"/>
              <w:jc w:val="left"/>
              <w:rPr>
                <w:rFonts w:ascii="华文中宋" w:eastAsia="华文中宋" w:hAnsi="华文中宋"/>
                <w:color w:val="000000"/>
                <w:sz w:val="28"/>
                <w:szCs w:val="28"/>
              </w:rPr>
            </w:pPr>
            <w:r>
              <w:rPr>
                <w:rFonts w:ascii="宋体" w:hAnsi="宋体" w:hint="eastAsia"/>
                <w:sz w:val="24"/>
                <w:szCs w:val="24"/>
              </w:rPr>
              <w:t>刘庆华</w:t>
            </w:r>
          </w:p>
        </w:tc>
        <w:tc>
          <w:tcPr>
            <w:tcW w:w="851" w:type="dxa"/>
            <w:gridSpan w:val="3"/>
            <w:vAlign w:val="center"/>
          </w:tcPr>
          <w:p w14:paraId="5619554F" w14:textId="77777777" w:rsidR="0000350C" w:rsidRDefault="00343D3A">
            <w:pPr>
              <w:spacing w:line="30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电话</w:t>
            </w:r>
          </w:p>
        </w:tc>
        <w:tc>
          <w:tcPr>
            <w:tcW w:w="1984" w:type="dxa"/>
            <w:gridSpan w:val="5"/>
            <w:vAlign w:val="center"/>
          </w:tcPr>
          <w:p w14:paraId="24EAA03A" w14:textId="77777777" w:rsidR="0000350C" w:rsidRDefault="00343D3A">
            <w:pPr>
              <w:widowControl/>
              <w:spacing w:line="240" w:lineRule="exact"/>
              <w:jc w:val="left"/>
              <w:rPr>
                <w:rFonts w:ascii="华文中宋" w:eastAsia="华文中宋" w:hAnsi="华文中宋"/>
                <w:color w:val="000000"/>
                <w:sz w:val="28"/>
                <w:szCs w:val="28"/>
              </w:rPr>
            </w:pPr>
            <w:r>
              <w:rPr>
                <w:rFonts w:ascii="宋体" w:hAnsi="宋体" w:hint="eastAsia"/>
                <w:sz w:val="24"/>
                <w:szCs w:val="24"/>
              </w:rPr>
              <w:t>0</w:t>
            </w:r>
            <w:r>
              <w:rPr>
                <w:rFonts w:ascii="宋体" w:hAnsi="宋体"/>
                <w:sz w:val="24"/>
                <w:szCs w:val="24"/>
              </w:rPr>
              <w:t>991</w:t>
            </w:r>
            <w:r>
              <w:rPr>
                <w:rFonts w:ascii="宋体" w:hAnsi="宋体" w:hint="eastAsia"/>
                <w:sz w:val="24"/>
                <w:szCs w:val="24"/>
              </w:rPr>
              <w:t>-</w:t>
            </w:r>
            <w:r>
              <w:rPr>
                <w:rFonts w:ascii="宋体" w:hAnsi="宋体"/>
                <w:sz w:val="24"/>
                <w:szCs w:val="24"/>
              </w:rPr>
              <w:t>2560002</w:t>
            </w:r>
          </w:p>
        </w:tc>
        <w:tc>
          <w:tcPr>
            <w:tcW w:w="850" w:type="dxa"/>
            <w:gridSpan w:val="2"/>
            <w:vAlign w:val="center"/>
          </w:tcPr>
          <w:p w14:paraId="58119375" w14:textId="77777777" w:rsidR="0000350C" w:rsidRDefault="00343D3A">
            <w:pPr>
              <w:spacing w:line="30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手机</w:t>
            </w:r>
          </w:p>
        </w:tc>
        <w:tc>
          <w:tcPr>
            <w:tcW w:w="2179" w:type="dxa"/>
            <w:gridSpan w:val="2"/>
            <w:vAlign w:val="center"/>
          </w:tcPr>
          <w:p w14:paraId="3552C6CC" w14:textId="77777777" w:rsidR="0000350C" w:rsidRDefault="00343D3A">
            <w:pPr>
              <w:widowControl/>
              <w:spacing w:line="240" w:lineRule="exact"/>
              <w:jc w:val="left"/>
              <w:rPr>
                <w:rFonts w:ascii="华文中宋" w:eastAsia="华文中宋" w:hAnsi="华文中宋"/>
                <w:color w:val="000000"/>
                <w:sz w:val="28"/>
                <w:szCs w:val="28"/>
              </w:rPr>
            </w:pPr>
            <w:r>
              <w:rPr>
                <w:rFonts w:ascii="宋体" w:hAnsi="宋体"/>
                <w:sz w:val="24"/>
                <w:szCs w:val="24"/>
              </w:rPr>
              <w:t>13999169005</w:t>
            </w:r>
          </w:p>
        </w:tc>
      </w:tr>
      <w:tr w:rsidR="0000350C" w14:paraId="0676AC97" w14:textId="77777777">
        <w:trPr>
          <w:trHeight w:hRule="exact" w:val="680"/>
          <w:jc w:val="center"/>
        </w:trPr>
        <w:tc>
          <w:tcPr>
            <w:tcW w:w="1415" w:type="dxa"/>
            <w:gridSpan w:val="2"/>
            <w:vAlign w:val="center"/>
          </w:tcPr>
          <w:p w14:paraId="1DC88AB0" w14:textId="77777777" w:rsidR="0000350C" w:rsidRDefault="00343D3A">
            <w:pPr>
              <w:spacing w:line="30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电子邮箱</w:t>
            </w:r>
          </w:p>
        </w:tc>
        <w:tc>
          <w:tcPr>
            <w:tcW w:w="4678" w:type="dxa"/>
            <w:gridSpan w:val="11"/>
            <w:vAlign w:val="center"/>
          </w:tcPr>
          <w:p w14:paraId="317D436D" w14:textId="77777777" w:rsidR="0000350C" w:rsidRDefault="00343D3A">
            <w:pPr>
              <w:widowControl/>
              <w:spacing w:line="240" w:lineRule="exact"/>
              <w:jc w:val="left"/>
              <w:rPr>
                <w:rFonts w:ascii="华文中宋" w:eastAsia="华文中宋" w:hAnsi="华文中宋"/>
                <w:color w:val="000000"/>
                <w:sz w:val="28"/>
                <w:szCs w:val="28"/>
              </w:rPr>
            </w:pPr>
            <w:r>
              <w:rPr>
                <w:rFonts w:ascii="宋体" w:hAnsi="宋体"/>
                <w:sz w:val="24"/>
                <w:szCs w:val="24"/>
              </w:rPr>
              <w:t>79110558@qq.com</w:t>
            </w:r>
          </w:p>
        </w:tc>
        <w:tc>
          <w:tcPr>
            <w:tcW w:w="850" w:type="dxa"/>
            <w:gridSpan w:val="2"/>
            <w:vAlign w:val="center"/>
          </w:tcPr>
          <w:p w14:paraId="2D907CFF" w14:textId="77777777" w:rsidR="0000350C" w:rsidRDefault="00343D3A">
            <w:pPr>
              <w:spacing w:line="30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邮编</w:t>
            </w:r>
          </w:p>
        </w:tc>
        <w:tc>
          <w:tcPr>
            <w:tcW w:w="2179" w:type="dxa"/>
            <w:gridSpan w:val="2"/>
            <w:vAlign w:val="center"/>
          </w:tcPr>
          <w:p w14:paraId="1B1818A8" w14:textId="77777777" w:rsidR="0000350C" w:rsidRDefault="00343D3A">
            <w:pPr>
              <w:widowControl/>
              <w:spacing w:line="240" w:lineRule="exact"/>
              <w:jc w:val="left"/>
              <w:rPr>
                <w:rFonts w:ascii="华文中宋" w:eastAsia="华文中宋" w:hAnsi="华文中宋"/>
                <w:color w:val="000000"/>
                <w:sz w:val="28"/>
                <w:szCs w:val="28"/>
              </w:rPr>
            </w:pPr>
            <w:r>
              <w:rPr>
                <w:rFonts w:ascii="宋体" w:hAnsi="宋体"/>
                <w:sz w:val="24"/>
                <w:szCs w:val="24"/>
              </w:rPr>
              <w:t>830044</w:t>
            </w:r>
          </w:p>
        </w:tc>
      </w:tr>
      <w:tr w:rsidR="0000350C" w14:paraId="5CADBC7B" w14:textId="77777777">
        <w:trPr>
          <w:trHeight w:hRule="exact" w:val="1165"/>
          <w:jc w:val="center"/>
        </w:trPr>
        <w:tc>
          <w:tcPr>
            <w:tcW w:w="1415" w:type="dxa"/>
            <w:gridSpan w:val="2"/>
            <w:vAlign w:val="center"/>
          </w:tcPr>
          <w:p w14:paraId="11C7E23E" w14:textId="77777777" w:rsidR="0000350C" w:rsidRDefault="00343D3A">
            <w:pPr>
              <w:spacing w:line="30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地址</w:t>
            </w:r>
          </w:p>
        </w:tc>
        <w:tc>
          <w:tcPr>
            <w:tcW w:w="7707" w:type="dxa"/>
            <w:gridSpan w:val="15"/>
            <w:vAlign w:val="center"/>
          </w:tcPr>
          <w:p w14:paraId="3C3F1FA4" w14:textId="77777777" w:rsidR="0000350C" w:rsidRDefault="00343D3A">
            <w:pPr>
              <w:widowControl/>
              <w:spacing w:line="240" w:lineRule="exact"/>
              <w:jc w:val="left"/>
              <w:rPr>
                <w:rFonts w:ascii="华文中宋" w:eastAsia="华文中宋" w:hAnsi="华文中宋"/>
                <w:color w:val="000000"/>
                <w:sz w:val="28"/>
                <w:szCs w:val="28"/>
              </w:rPr>
            </w:pPr>
            <w:r>
              <w:rPr>
                <w:rFonts w:ascii="宋体" w:hAnsi="宋体" w:hint="eastAsia"/>
                <w:sz w:val="24"/>
                <w:szCs w:val="24"/>
              </w:rPr>
              <w:t>新疆乌鲁木齐市天山区团结路</w:t>
            </w:r>
            <w:r>
              <w:rPr>
                <w:rFonts w:ascii="宋体" w:hAnsi="宋体" w:hint="eastAsia"/>
                <w:sz w:val="24"/>
                <w:szCs w:val="24"/>
              </w:rPr>
              <w:t>830</w:t>
            </w:r>
            <w:r>
              <w:rPr>
                <w:rFonts w:ascii="宋体" w:hAnsi="宋体" w:hint="eastAsia"/>
                <w:sz w:val="24"/>
                <w:szCs w:val="24"/>
              </w:rPr>
              <w:t>号新疆广播电视台广播新闻中心</w:t>
            </w:r>
          </w:p>
        </w:tc>
      </w:tr>
      <w:tr w:rsidR="0000350C" w14:paraId="54C19976" w14:textId="77777777">
        <w:trPr>
          <w:trHeight w:val="680"/>
          <w:jc w:val="center"/>
        </w:trPr>
        <w:tc>
          <w:tcPr>
            <w:tcW w:w="1415" w:type="dxa"/>
            <w:gridSpan w:val="2"/>
            <w:vMerge w:val="restart"/>
            <w:vAlign w:val="center"/>
          </w:tcPr>
          <w:p w14:paraId="102495BA" w14:textId="77777777" w:rsidR="0000350C" w:rsidRDefault="00343D3A">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仅限自荐</w:t>
            </w:r>
          </w:p>
          <w:p w14:paraId="6690A848" w14:textId="77777777" w:rsidR="0000350C" w:rsidRDefault="00343D3A">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作品填写</w:t>
            </w:r>
          </w:p>
        </w:tc>
        <w:tc>
          <w:tcPr>
            <w:tcW w:w="1275" w:type="dxa"/>
            <w:gridSpan w:val="2"/>
            <w:vAlign w:val="center"/>
          </w:tcPr>
          <w:p w14:paraId="5694B656" w14:textId="77777777" w:rsidR="0000350C" w:rsidRDefault="00343D3A">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推荐人姓名</w:t>
            </w:r>
          </w:p>
        </w:tc>
        <w:tc>
          <w:tcPr>
            <w:tcW w:w="1020" w:type="dxa"/>
            <w:gridSpan w:val="2"/>
            <w:vAlign w:val="center"/>
          </w:tcPr>
          <w:p w14:paraId="2223D577" w14:textId="77777777" w:rsidR="0000350C" w:rsidRDefault="0000350C">
            <w:pPr>
              <w:widowControl/>
              <w:spacing w:line="240" w:lineRule="exact"/>
              <w:jc w:val="left"/>
              <w:rPr>
                <w:rFonts w:ascii="华文中宋" w:eastAsia="华文中宋" w:hAnsi="华文中宋"/>
                <w:color w:val="000000"/>
                <w:sz w:val="28"/>
                <w:szCs w:val="28"/>
              </w:rPr>
            </w:pPr>
          </w:p>
        </w:tc>
        <w:tc>
          <w:tcPr>
            <w:tcW w:w="1248" w:type="dxa"/>
            <w:gridSpan w:val="4"/>
            <w:vAlign w:val="center"/>
          </w:tcPr>
          <w:p w14:paraId="53C0F000" w14:textId="77777777" w:rsidR="0000350C" w:rsidRDefault="00343D3A">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单位及职称</w:t>
            </w:r>
          </w:p>
        </w:tc>
        <w:tc>
          <w:tcPr>
            <w:tcW w:w="1985" w:type="dxa"/>
            <w:gridSpan w:val="5"/>
            <w:vAlign w:val="center"/>
          </w:tcPr>
          <w:p w14:paraId="2BC40B90" w14:textId="77777777" w:rsidR="0000350C" w:rsidRDefault="0000350C">
            <w:pPr>
              <w:widowControl/>
              <w:spacing w:line="240" w:lineRule="exact"/>
              <w:jc w:val="left"/>
              <w:rPr>
                <w:rFonts w:ascii="华文中宋" w:eastAsia="华文中宋" w:hAnsi="华文中宋"/>
                <w:color w:val="000000"/>
                <w:sz w:val="28"/>
                <w:szCs w:val="28"/>
              </w:rPr>
            </w:pPr>
          </w:p>
        </w:tc>
        <w:tc>
          <w:tcPr>
            <w:tcW w:w="850" w:type="dxa"/>
            <w:vAlign w:val="center"/>
          </w:tcPr>
          <w:p w14:paraId="1AFC6BCE" w14:textId="77777777" w:rsidR="0000350C" w:rsidRDefault="00343D3A">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电话</w:t>
            </w:r>
          </w:p>
        </w:tc>
        <w:tc>
          <w:tcPr>
            <w:tcW w:w="1329" w:type="dxa"/>
            <w:vAlign w:val="center"/>
          </w:tcPr>
          <w:p w14:paraId="60C0852A" w14:textId="77777777" w:rsidR="0000350C" w:rsidRDefault="0000350C">
            <w:pPr>
              <w:widowControl/>
              <w:spacing w:line="240" w:lineRule="exact"/>
              <w:jc w:val="left"/>
              <w:rPr>
                <w:rFonts w:ascii="华文中宋" w:eastAsia="华文中宋" w:hAnsi="华文中宋"/>
                <w:color w:val="000000"/>
                <w:sz w:val="24"/>
                <w:szCs w:val="24"/>
              </w:rPr>
            </w:pPr>
          </w:p>
        </w:tc>
      </w:tr>
      <w:tr w:rsidR="0000350C" w14:paraId="7853E9B9" w14:textId="77777777">
        <w:trPr>
          <w:trHeight w:hRule="exact" w:val="680"/>
          <w:jc w:val="center"/>
        </w:trPr>
        <w:tc>
          <w:tcPr>
            <w:tcW w:w="1415" w:type="dxa"/>
            <w:gridSpan w:val="2"/>
            <w:vMerge/>
            <w:vAlign w:val="center"/>
          </w:tcPr>
          <w:p w14:paraId="222931B7" w14:textId="77777777" w:rsidR="0000350C" w:rsidRDefault="0000350C">
            <w:pPr>
              <w:spacing w:line="300" w:lineRule="exact"/>
              <w:jc w:val="center"/>
              <w:rPr>
                <w:rFonts w:ascii="华文中宋" w:eastAsia="华文中宋" w:hAnsi="华文中宋"/>
                <w:color w:val="000000"/>
                <w:sz w:val="28"/>
                <w:szCs w:val="28"/>
              </w:rPr>
            </w:pPr>
          </w:p>
        </w:tc>
        <w:tc>
          <w:tcPr>
            <w:tcW w:w="1275" w:type="dxa"/>
            <w:gridSpan w:val="2"/>
            <w:vAlign w:val="center"/>
          </w:tcPr>
          <w:p w14:paraId="2164F7E6" w14:textId="77777777" w:rsidR="0000350C" w:rsidRDefault="00343D3A">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推荐人姓名</w:t>
            </w:r>
          </w:p>
        </w:tc>
        <w:tc>
          <w:tcPr>
            <w:tcW w:w="1020" w:type="dxa"/>
            <w:gridSpan w:val="2"/>
            <w:vAlign w:val="center"/>
          </w:tcPr>
          <w:p w14:paraId="3986F1CB" w14:textId="77777777" w:rsidR="0000350C" w:rsidRDefault="0000350C">
            <w:pPr>
              <w:widowControl/>
              <w:spacing w:line="240" w:lineRule="exact"/>
              <w:jc w:val="left"/>
              <w:rPr>
                <w:rFonts w:ascii="华文中宋" w:eastAsia="华文中宋" w:hAnsi="华文中宋"/>
                <w:color w:val="000000"/>
                <w:sz w:val="28"/>
                <w:szCs w:val="28"/>
              </w:rPr>
            </w:pPr>
          </w:p>
        </w:tc>
        <w:tc>
          <w:tcPr>
            <w:tcW w:w="1248" w:type="dxa"/>
            <w:gridSpan w:val="4"/>
            <w:vAlign w:val="center"/>
          </w:tcPr>
          <w:p w14:paraId="08F6DE47" w14:textId="77777777" w:rsidR="0000350C" w:rsidRDefault="00343D3A">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单位及职称</w:t>
            </w:r>
          </w:p>
        </w:tc>
        <w:tc>
          <w:tcPr>
            <w:tcW w:w="1985" w:type="dxa"/>
            <w:gridSpan w:val="5"/>
            <w:vAlign w:val="center"/>
          </w:tcPr>
          <w:p w14:paraId="01BA01FE" w14:textId="77777777" w:rsidR="0000350C" w:rsidRDefault="0000350C">
            <w:pPr>
              <w:widowControl/>
              <w:spacing w:line="240" w:lineRule="exact"/>
              <w:jc w:val="left"/>
              <w:rPr>
                <w:rFonts w:ascii="华文中宋" w:eastAsia="华文中宋" w:hAnsi="华文中宋"/>
                <w:color w:val="000000"/>
                <w:sz w:val="28"/>
                <w:szCs w:val="28"/>
              </w:rPr>
            </w:pPr>
          </w:p>
        </w:tc>
        <w:tc>
          <w:tcPr>
            <w:tcW w:w="850" w:type="dxa"/>
            <w:vAlign w:val="center"/>
          </w:tcPr>
          <w:p w14:paraId="57EB2997" w14:textId="77777777" w:rsidR="0000350C" w:rsidRDefault="00343D3A">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电话</w:t>
            </w:r>
          </w:p>
        </w:tc>
        <w:tc>
          <w:tcPr>
            <w:tcW w:w="1329" w:type="dxa"/>
            <w:vAlign w:val="center"/>
          </w:tcPr>
          <w:p w14:paraId="73A76829" w14:textId="77777777" w:rsidR="0000350C" w:rsidRDefault="0000350C">
            <w:pPr>
              <w:widowControl/>
              <w:spacing w:line="240" w:lineRule="exact"/>
              <w:jc w:val="left"/>
              <w:rPr>
                <w:rFonts w:ascii="华文中宋" w:eastAsia="华文中宋" w:hAnsi="华文中宋"/>
                <w:color w:val="000000"/>
                <w:sz w:val="24"/>
                <w:szCs w:val="24"/>
              </w:rPr>
            </w:pPr>
          </w:p>
        </w:tc>
      </w:tr>
      <w:tr w:rsidR="0000350C" w14:paraId="03041E91" w14:textId="77777777">
        <w:trPr>
          <w:trHeight w:val="3109"/>
          <w:jc w:val="center"/>
        </w:trPr>
        <w:tc>
          <w:tcPr>
            <w:tcW w:w="874" w:type="dxa"/>
            <w:vAlign w:val="center"/>
          </w:tcPr>
          <w:p w14:paraId="463A4FB9" w14:textId="77777777" w:rsidR="0000350C" w:rsidRDefault="00343D3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lastRenderedPageBreak/>
              <w:t>作</w:t>
            </w:r>
          </w:p>
          <w:p w14:paraId="46114D3D" w14:textId="77777777" w:rsidR="0000350C" w:rsidRDefault="00343D3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品</w:t>
            </w:r>
          </w:p>
          <w:p w14:paraId="20CCFF9E" w14:textId="77777777" w:rsidR="0000350C" w:rsidRDefault="00343D3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简</w:t>
            </w:r>
          </w:p>
          <w:p w14:paraId="73771DCC" w14:textId="77777777" w:rsidR="0000350C" w:rsidRDefault="00343D3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介</w:t>
            </w:r>
          </w:p>
        </w:tc>
        <w:tc>
          <w:tcPr>
            <w:tcW w:w="8248" w:type="dxa"/>
            <w:gridSpan w:val="16"/>
          </w:tcPr>
          <w:p w14:paraId="3BBF0D4D" w14:textId="77777777" w:rsidR="0000350C" w:rsidRDefault="0000350C">
            <w:pPr>
              <w:spacing w:line="300" w:lineRule="exact"/>
              <w:ind w:firstLineChars="200" w:firstLine="420"/>
              <w:rPr>
                <w:rFonts w:ascii="仿宋" w:eastAsia="仿宋" w:hAnsi="仿宋"/>
                <w:color w:val="808080"/>
                <w:szCs w:val="21"/>
              </w:rPr>
            </w:pPr>
          </w:p>
          <w:p w14:paraId="2B6E15EB" w14:textId="77777777" w:rsidR="0000350C" w:rsidRDefault="0000350C">
            <w:pPr>
              <w:spacing w:line="300" w:lineRule="exact"/>
              <w:ind w:firstLineChars="200" w:firstLine="420"/>
              <w:rPr>
                <w:rFonts w:ascii="仿宋" w:eastAsia="仿宋" w:hAnsi="仿宋"/>
                <w:color w:val="808080"/>
                <w:szCs w:val="21"/>
              </w:rPr>
            </w:pPr>
          </w:p>
          <w:p w14:paraId="394BB522" w14:textId="77777777" w:rsidR="0000350C" w:rsidRDefault="0000350C">
            <w:pPr>
              <w:spacing w:line="300" w:lineRule="exact"/>
              <w:ind w:firstLineChars="200" w:firstLine="420"/>
              <w:rPr>
                <w:rFonts w:ascii="仿宋" w:eastAsia="仿宋" w:hAnsi="仿宋"/>
                <w:color w:val="808080"/>
                <w:szCs w:val="21"/>
              </w:rPr>
            </w:pPr>
          </w:p>
          <w:p w14:paraId="2870AE3F" w14:textId="77777777" w:rsidR="0000350C" w:rsidRDefault="0000350C">
            <w:pPr>
              <w:spacing w:line="300" w:lineRule="exact"/>
              <w:ind w:firstLineChars="200" w:firstLine="420"/>
              <w:rPr>
                <w:rFonts w:ascii="仿宋" w:eastAsia="仿宋" w:hAnsi="仿宋"/>
                <w:color w:val="808080"/>
                <w:szCs w:val="21"/>
              </w:rPr>
            </w:pPr>
          </w:p>
          <w:p w14:paraId="05D97903" w14:textId="77777777" w:rsidR="0000350C" w:rsidRDefault="00343D3A">
            <w:pPr>
              <w:spacing w:line="300" w:lineRule="exact"/>
              <w:ind w:firstLineChars="200" w:firstLine="560"/>
              <w:rPr>
                <w:rFonts w:ascii="仿宋" w:eastAsia="仿宋" w:hAnsi="仿宋"/>
                <w:color w:val="808080"/>
                <w:sz w:val="28"/>
                <w:szCs w:val="28"/>
              </w:rPr>
            </w:pPr>
            <w:r>
              <w:rPr>
                <w:rFonts w:ascii="宋体" w:hAnsi="宋体" w:hint="eastAsia"/>
                <w:sz w:val="28"/>
                <w:szCs w:val="28"/>
              </w:rPr>
              <w:t>附后</w:t>
            </w:r>
          </w:p>
        </w:tc>
      </w:tr>
      <w:tr w:rsidR="0000350C" w14:paraId="70B344E9" w14:textId="77777777">
        <w:trPr>
          <w:trHeight w:val="3109"/>
          <w:jc w:val="center"/>
        </w:trPr>
        <w:tc>
          <w:tcPr>
            <w:tcW w:w="874" w:type="dxa"/>
            <w:vAlign w:val="center"/>
          </w:tcPr>
          <w:p w14:paraId="5015562D" w14:textId="77777777" w:rsidR="0000350C" w:rsidRDefault="00343D3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全</w:t>
            </w:r>
          </w:p>
          <w:p w14:paraId="5D97CA59" w14:textId="77777777" w:rsidR="0000350C" w:rsidRDefault="00343D3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媒</w:t>
            </w:r>
          </w:p>
          <w:p w14:paraId="233AAC8C" w14:textId="77777777" w:rsidR="0000350C" w:rsidRDefault="00343D3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体</w:t>
            </w:r>
          </w:p>
          <w:p w14:paraId="1CFA4623" w14:textId="77777777" w:rsidR="0000350C" w:rsidRDefault="00343D3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传</w:t>
            </w:r>
          </w:p>
          <w:p w14:paraId="486166EF" w14:textId="77777777" w:rsidR="0000350C" w:rsidRDefault="00343D3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播</w:t>
            </w:r>
          </w:p>
          <w:p w14:paraId="5BB6BDD5" w14:textId="77777777" w:rsidR="0000350C" w:rsidRDefault="00343D3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实</w:t>
            </w:r>
          </w:p>
          <w:p w14:paraId="0C9D7A82" w14:textId="77777777" w:rsidR="0000350C" w:rsidRDefault="00343D3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效</w:t>
            </w:r>
          </w:p>
        </w:tc>
        <w:tc>
          <w:tcPr>
            <w:tcW w:w="8248" w:type="dxa"/>
            <w:gridSpan w:val="16"/>
          </w:tcPr>
          <w:p w14:paraId="107196CF" w14:textId="508B4A99" w:rsidR="0000350C" w:rsidRDefault="00343D3A">
            <w:pPr>
              <w:spacing w:line="480" w:lineRule="exact"/>
              <w:ind w:firstLineChars="200" w:firstLine="560"/>
              <w:rPr>
                <w:rFonts w:ascii="仿宋" w:eastAsia="仿宋" w:hAnsi="仿宋"/>
                <w:color w:val="808080"/>
                <w:sz w:val="28"/>
                <w:szCs w:val="28"/>
              </w:rPr>
            </w:pPr>
            <w:r>
              <w:rPr>
                <w:rFonts w:ascii="宋体" w:hAnsi="宋体" w:hint="eastAsia"/>
                <w:sz w:val="28"/>
                <w:szCs w:val="28"/>
              </w:rPr>
              <w:t>节目进行中，主创人员在新疆广播电视台“新广行风热线”公众微信平台开通了微信网友互动环节，众多听众就石城子遗址蕴含的历史价值和文化价值等留言</w:t>
            </w:r>
            <w:r>
              <w:rPr>
                <w:rFonts w:ascii="宋体" w:hAnsi="宋体" w:hint="eastAsia"/>
                <w:sz w:val="28"/>
                <w:szCs w:val="28"/>
              </w:rPr>
              <w:t>。</w:t>
            </w:r>
            <w:r>
              <w:rPr>
                <w:rFonts w:ascii="宋体" w:hAnsi="宋体" w:hint="eastAsia"/>
                <w:sz w:val="28"/>
                <w:szCs w:val="28"/>
              </w:rPr>
              <w:t>节目播出后，</w:t>
            </w:r>
            <w:r>
              <w:rPr>
                <w:rFonts w:ascii="宋体" w:hAnsi="宋体" w:hint="eastAsia"/>
                <w:sz w:val="28"/>
                <w:szCs w:val="28"/>
              </w:rPr>
              <w:t>主创人员</w:t>
            </w:r>
            <w:r>
              <w:rPr>
                <w:rFonts w:ascii="宋体" w:hAnsi="宋体" w:hint="eastAsia"/>
                <w:sz w:val="28"/>
                <w:szCs w:val="28"/>
              </w:rPr>
              <w:t>在“新广行风热线”微信公众平台推送相关图文和音视频，区内外多家新媒体平台转发，社会传播效果良好。</w:t>
            </w:r>
          </w:p>
        </w:tc>
      </w:tr>
      <w:tr w:rsidR="0000350C" w14:paraId="6CDEFDF5" w14:textId="77777777">
        <w:trPr>
          <w:trHeight w:hRule="exact" w:val="4539"/>
          <w:jc w:val="center"/>
        </w:trPr>
        <w:tc>
          <w:tcPr>
            <w:tcW w:w="874" w:type="dxa"/>
            <w:vAlign w:val="center"/>
          </w:tcPr>
          <w:p w14:paraId="286783F3" w14:textId="77777777" w:rsidR="0000350C" w:rsidRDefault="00343D3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推</w:t>
            </w:r>
          </w:p>
          <w:p w14:paraId="263DCAEF" w14:textId="77777777" w:rsidR="0000350C" w:rsidRDefault="00343D3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荐</w:t>
            </w:r>
          </w:p>
          <w:p w14:paraId="2B9EFB82" w14:textId="77777777" w:rsidR="0000350C" w:rsidRDefault="00343D3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理</w:t>
            </w:r>
          </w:p>
          <w:p w14:paraId="0D23650C" w14:textId="77777777" w:rsidR="0000350C" w:rsidRDefault="00343D3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由</w:t>
            </w:r>
          </w:p>
        </w:tc>
        <w:tc>
          <w:tcPr>
            <w:tcW w:w="8248" w:type="dxa"/>
            <w:gridSpan w:val="16"/>
          </w:tcPr>
          <w:p w14:paraId="67078C7C" w14:textId="77777777" w:rsidR="0000350C" w:rsidRDefault="00343D3A">
            <w:pPr>
              <w:widowControl/>
              <w:spacing w:line="480" w:lineRule="exact"/>
              <w:ind w:firstLineChars="200" w:firstLine="560"/>
              <w:jc w:val="left"/>
              <w:rPr>
                <w:rFonts w:ascii="宋体" w:hAnsi="宋体"/>
                <w:sz w:val="28"/>
                <w:szCs w:val="28"/>
              </w:rPr>
            </w:pPr>
            <w:r>
              <w:rPr>
                <w:rFonts w:ascii="宋体" w:hAnsi="宋体" w:hint="eastAsia"/>
                <w:sz w:val="28"/>
                <w:szCs w:val="28"/>
              </w:rPr>
              <w:t>节目主题重大、访谈嘉宾权威；策划精心，时效性强；声音元素丰富、可听性强。节目既有强烈的时代感，也有厚重的历史感，是一件深入贯彻落实习近平总书记关于“发掘好、利用好丰富文物和文化资源，让文物说话、让历史说话、让文化说话”重要指示，生动诠释《新疆的若干历史问题》白皮书的广播精品。</w:t>
            </w:r>
            <w:r>
              <w:rPr>
                <w:rFonts w:ascii="宋体" w:hAnsi="宋体" w:hint="eastAsia"/>
                <w:sz w:val="28"/>
                <w:szCs w:val="28"/>
              </w:rPr>
              <w:t xml:space="preserve"> </w:t>
            </w:r>
            <w:r>
              <w:rPr>
                <w:rFonts w:ascii="宋体" w:hAnsi="宋体"/>
                <w:sz w:val="28"/>
                <w:szCs w:val="28"/>
              </w:rPr>
              <w:t xml:space="preserve">                   </w:t>
            </w:r>
          </w:p>
          <w:p w14:paraId="27A563FD" w14:textId="77777777" w:rsidR="0000350C" w:rsidRDefault="0000350C">
            <w:pPr>
              <w:widowControl/>
              <w:spacing w:line="480" w:lineRule="exact"/>
              <w:ind w:firstLineChars="1700" w:firstLine="4760"/>
              <w:jc w:val="left"/>
              <w:rPr>
                <w:rFonts w:ascii="华文中宋" w:eastAsia="华文中宋" w:hAnsi="华文中宋"/>
                <w:sz w:val="28"/>
                <w:szCs w:val="20"/>
              </w:rPr>
            </w:pPr>
          </w:p>
          <w:p w14:paraId="0EF9ACD1" w14:textId="77777777" w:rsidR="0000350C" w:rsidRDefault="00343D3A">
            <w:pPr>
              <w:widowControl/>
              <w:spacing w:line="480" w:lineRule="exact"/>
              <w:ind w:firstLineChars="1700" w:firstLine="4760"/>
              <w:jc w:val="left"/>
              <w:rPr>
                <w:rFonts w:ascii="华文中宋" w:eastAsia="华文中宋" w:hAnsi="华文中宋"/>
                <w:sz w:val="28"/>
                <w:szCs w:val="20"/>
              </w:rPr>
            </w:pPr>
            <w:r>
              <w:rPr>
                <w:rFonts w:ascii="华文中宋" w:eastAsia="华文中宋" w:hAnsi="华文中宋" w:hint="eastAsia"/>
                <w:sz w:val="28"/>
                <w:szCs w:val="20"/>
              </w:rPr>
              <w:t>签名：</w:t>
            </w:r>
          </w:p>
          <w:p w14:paraId="1B67817B" w14:textId="77777777" w:rsidR="0000350C" w:rsidRDefault="00343D3A">
            <w:pPr>
              <w:widowControl/>
              <w:spacing w:line="480" w:lineRule="exact"/>
              <w:ind w:firstLineChars="1950" w:firstLine="5460"/>
              <w:jc w:val="left"/>
              <w:rPr>
                <w:rFonts w:ascii="仿宋_GB2312" w:eastAsia="仿宋_GB2312"/>
                <w:szCs w:val="21"/>
              </w:rPr>
            </w:pPr>
            <w:r>
              <w:rPr>
                <w:rFonts w:ascii="华文中宋" w:eastAsia="华文中宋" w:hAnsi="华文中宋" w:hint="eastAsia"/>
                <w:sz w:val="28"/>
                <w:szCs w:val="20"/>
              </w:rPr>
              <w:t>20</w:t>
            </w:r>
            <w:r>
              <w:rPr>
                <w:rFonts w:ascii="华文中宋" w:eastAsia="华文中宋" w:hAnsi="华文中宋"/>
                <w:sz w:val="28"/>
                <w:szCs w:val="20"/>
              </w:rPr>
              <w:t>21</w:t>
            </w:r>
            <w:r>
              <w:rPr>
                <w:rFonts w:ascii="华文中宋" w:eastAsia="华文中宋" w:hAnsi="华文中宋" w:hint="eastAsia"/>
                <w:sz w:val="28"/>
                <w:szCs w:val="20"/>
              </w:rPr>
              <w:t>年</w:t>
            </w:r>
            <w:r>
              <w:rPr>
                <w:rFonts w:ascii="华文中宋" w:eastAsia="华文中宋" w:hAnsi="华文中宋" w:hint="eastAsia"/>
                <w:sz w:val="28"/>
                <w:szCs w:val="20"/>
              </w:rPr>
              <w:t xml:space="preserve">  </w:t>
            </w:r>
            <w:r>
              <w:rPr>
                <w:rFonts w:ascii="华文中宋" w:eastAsia="华文中宋" w:hAnsi="华文中宋" w:hint="eastAsia"/>
                <w:sz w:val="28"/>
                <w:szCs w:val="20"/>
              </w:rPr>
              <w:t>月</w:t>
            </w:r>
            <w:r>
              <w:rPr>
                <w:rFonts w:ascii="华文中宋" w:eastAsia="华文中宋" w:hAnsi="华文中宋" w:hint="eastAsia"/>
                <w:sz w:val="28"/>
                <w:szCs w:val="20"/>
              </w:rPr>
              <w:t xml:space="preserve">  </w:t>
            </w:r>
            <w:r>
              <w:rPr>
                <w:rFonts w:ascii="华文中宋" w:eastAsia="华文中宋" w:hAnsi="华文中宋" w:hint="eastAsia"/>
                <w:sz w:val="28"/>
                <w:szCs w:val="20"/>
              </w:rPr>
              <w:t>日</w:t>
            </w:r>
          </w:p>
        </w:tc>
      </w:tr>
      <w:tr w:rsidR="0000350C" w14:paraId="1313B327" w14:textId="77777777">
        <w:trPr>
          <w:trHeight w:hRule="exact" w:val="2545"/>
          <w:jc w:val="center"/>
        </w:trPr>
        <w:tc>
          <w:tcPr>
            <w:tcW w:w="874" w:type="dxa"/>
            <w:vAlign w:val="center"/>
          </w:tcPr>
          <w:p w14:paraId="41C19BA3" w14:textId="77777777" w:rsidR="0000350C" w:rsidRDefault="00343D3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初</w:t>
            </w:r>
          </w:p>
          <w:p w14:paraId="3B7C8AF7" w14:textId="77777777" w:rsidR="0000350C" w:rsidRDefault="00343D3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评</w:t>
            </w:r>
          </w:p>
          <w:p w14:paraId="33EBFBE6" w14:textId="77777777" w:rsidR="0000350C" w:rsidRDefault="00343D3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评</w:t>
            </w:r>
          </w:p>
          <w:p w14:paraId="7F2B7C0B" w14:textId="77777777" w:rsidR="0000350C" w:rsidRDefault="00343D3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语</w:t>
            </w:r>
          </w:p>
        </w:tc>
        <w:tc>
          <w:tcPr>
            <w:tcW w:w="8248" w:type="dxa"/>
            <w:gridSpan w:val="16"/>
          </w:tcPr>
          <w:p w14:paraId="4242BBDD" w14:textId="77777777" w:rsidR="0000350C" w:rsidRDefault="0000350C">
            <w:pPr>
              <w:spacing w:line="300" w:lineRule="exact"/>
              <w:rPr>
                <w:rFonts w:ascii="仿宋" w:eastAsia="仿宋" w:hAnsi="仿宋"/>
                <w:color w:val="808080"/>
                <w:szCs w:val="21"/>
              </w:rPr>
            </w:pPr>
          </w:p>
          <w:p w14:paraId="152DEF85" w14:textId="77777777" w:rsidR="0000350C" w:rsidRDefault="0000350C">
            <w:pPr>
              <w:spacing w:line="300" w:lineRule="exact"/>
              <w:rPr>
                <w:rFonts w:ascii="仿宋" w:eastAsia="仿宋" w:hAnsi="仿宋"/>
                <w:color w:val="808080"/>
                <w:szCs w:val="21"/>
              </w:rPr>
            </w:pPr>
          </w:p>
          <w:p w14:paraId="1E4A79D1" w14:textId="77777777" w:rsidR="0000350C" w:rsidRDefault="0000350C">
            <w:pPr>
              <w:spacing w:line="300" w:lineRule="exact"/>
              <w:rPr>
                <w:rFonts w:ascii="仿宋" w:eastAsia="仿宋" w:hAnsi="仿宋"/>
                <w:color w:val="808080"/>
                <w:szCs w:val="21"/>
              </w:rPr>
            </w:pPr>
          </w:p>
          <w:p w14:paraId="2A2FF8C1" w14:textId="77777777" w:rsidR="0000350C" w:rsidRDefault="0000350C">
            <w:pPr>
              <w:spacing w:line="300" w:lineRule="exact"/>
              <w:rPr>
                <w:rFonts w:ascii="仿宋" w:eastAsia="仿宋" w:hAnsi="仿宋"/>
                <w:color w:val="808080"/>
                <w:szCs w:val="21"/>
              </w:rPr>
            </w:pPr>
          </w:p>
          <w:p w14:paraId="0D66D5F0" w14:textId="77777777" w:rsidR="0000350C" w:rsidRDefault="00343D3A">
            <w:pPr>
              <w:widowControl/>
              <w:spacing w:line="360" w:lineRule="exact"/>
              <w:ind w:firstLineChars="1950" w:firstLine="5460"/>
              <w:jc w:val="left"/>
              <w:rPr>
                <w:rFonts w:ascii="华文中宋" w:eastAsia="华文中宋" w:hAnsi="华文中宋"/>
                <w:sz w:val="28"/>
                <w:szCs w:val="20"/>
              </w:rPr>
            </w:pPr>
            <w:r>
              <w:rPr>
                <w:rFonts w:ascii="华文中宋" w:eastAsia="华文中宋" w:hAnsi="华文中宋" w:hint="eastAsia"/>
                <w:sz w:val="28"/>
                <w:szCs w:val="20"/>
              </w:rPr>
              <w:t>签名：</w:t>
            </w:r>
          </w:p>
          <w:p w14:paraId="3D2A1927" w14:textId="77777777" w:rsidR="0000350C" w:rsidRDefault="00343D3A">
            <w:pPr>
              <w:widowControl/>
              <w:spacing w:line="360" w:lineRule="exact"/>
              <w:ind w:firstLineChars="1950" w:firstLine="5460"/>
              <w:jc w:val="left"/>
              <w:rPr>
                <w:rFonts w:ascii="仿宋_GB2312" w:eastAsia="仿宋_GB2312"/>
                <w:szCs w:val="21"/>
              </w:rPr>
            </w:pPr>
            <w:r>
              <w:rPr>
                <w:rFonts w:ascii="华文中宋" w:eastAsia="华文中宋" w:hAnsi="华文中宋" w:hint="eastAsia"/>
                <w:sz w:val="28"/>
                <w:szCs w:val="20"/>
              </w:rPr>
              <w:t>20</w:t>
            </w:r>
            <w:r>
              <w:rPr>
                <w:rFonts w:ascii="华文中宋" w:eastAsia="华文中宋" w:hAnsi="华文中宋"/>
                <w:sz w:val="28"/>
                <w:szCs w:val="20"/>
              </w:rPr>
              <w:t>21</w:t>
            </w:r>
            <w:r>
              <w:rPr>
                <w:rFonts w:ascii="华文中宋" w:eastAsia="华文中宋" w:hAnsi="华文中宋" w:hint="eastAsia"/>
                <w:sz w:val="28"/>
                <w:szCs w:val="20"/>
              </w:rPr>
              <w:t>年</w:t>
            </w:r>
            <w:r>
              <w:rPr>
                <w:rFonts w:ascii="华文中宋" w:eastAsia="华文中宋" w:hAnsi="华文中宋" w:hint="eastAsia"/>
                <w:sz w:val="28"/>
                <w:szCs w:val="20"/>
              </w:rPr>
              <w:t xml:space="preserve">  </w:t>
            </w:r>
            <w:r>
              <w:rPr>
                <w:rFonts w:ascii="华文中宋" w:eastAsia="华文中宋" w:hAnsi="华文中宋" w:hint="eastAsia"/>
                <w:sz w:val="28"/>
                <w:szCs w:val="20"/>
              </w:rPr>
              <w:t>月</w:t>
            </w:r>
            <w:r>
              <w:rPr>
                <w:rFonts w:ascii="华文中宋" w:eastAsia="华文中宋" w:hAnsi="华文中宋" w:hint="eastAsia"/>
                <w:sz w:val="28"/>
                <w:szCs w:val="20"/>
              </w:rPr>
              <w:t xml:space="preserve">  </w:t>
            </w:r>
            <w:r>
              <w:rPr>
                <w:rFonts w:ascii="华文中宋" w:eastAsia="华文中宋" w:hAnsi="华文中宋" w:hint="eastAsia"/>
                <w:sz w:val="28"/>
                <w:szCs w:val="20"/>
              </w:rPr>
              <w:t>日</w:t>
            </w:r>
          </w:p>
        </w:tc>
      </w:tr>
    </w:tbl>
    <w:p w14:paraId="75CCABAB" w14:textId="77777777" w:rsidR="0000350C" w:rsidRDefault="00343D3A">
      <w:pPr>
        <w:spacing w:line="360" w:lineRule="exact"/>
        <w:ind w:firstLineChars="50" w:firstLine="105"/>
        <w:rPr>
          <w:rFonts w:ascii="仿宋_GB2312" w:eastAsia="仿宋_GB2312" w:hAnsi="华文仿宋"/>
          <w:color w:val="000000"/>
          <w:szCs w:val="21"/>
        </w:rPr>
      </w:pPr>
      <w:r>
        <w:rPr>
          <w:rFonts w:ascii="仿宋_GB2312" w:eastAsia="仿宋_GB2312" w:hAnsi="华文仿宋" w:hint="eastAsia"/>
          <w:color w:val="000000"/>
          <w:szCs w:val="21"/>
        </w:rPr>
        <w:t>注</w:t>
      </w:r>
      <w:r>
        <w:rPr>
          <w:rFonts w:ascii="仿宋_GB2312" w:eastAsia="仿宋_GB2312" w:hAnsi="华文仿宋" w:hint="eastAsia"/>
          <w:color w:val="000000"/>
          <w:szCs w:val="21"/>
        </w:rPr>
        <w:t>:</w:t>
      </w:r>
      <w:r>
        <w:rPr>
          <w:rFonts w:ascii="仿宋_GB2312" w:eastAsia="仿宋_GB2312" w:hAnsi="华文仿宋" w:hint="eastAsia"/>
          <w:color w:val="000000"/>
          <w:szCs w:val="21"/>
        </w:rPr>
        <w:t>推荐单位只能推荐本单位播出作品，合作作品由首发单位推荐。</w:t>
      </w:r>
    </w:p>
    <w:p w14:paraId="47E2AA6B" w14:textId="77777777" w:rsidR="0000350C" w:rsidRDefault="00343D3A">
      <w:pPr>
        <w:pStyle w:val="TableParagraph"/>
        <w:spacing w:line="560" w:lineRule="exact"/>
        <w:jc w:val="center"/>
        <w:rPr>
          <w:rFonts w:ascii="宋体" w:eastAsia="宋体" w:hAnsi="宋体" w:cs="宋体"/>
          <w:b/>
          <w:color w:val="000000"/>
          <w:sz w:val="44"/>
          <w:szCs w:val="44"/>
        </w:rPr>
      </w:pPr>
      <w:r>
        <w:rPr>
          <w:rFonts w:ascii="仿宋_GB2312" w:eastAsia="仿宋_GB2312" w:hAnsi="仿宋" w:cs="宋体"/>
          <w:color w:val="000000"/>
          <w:sz w:val="32"/>
          <w:szCs w:val="32"/>
        </w:rPr>
        <w:br w:type="page"/>
      </w:r>
      <w:r>
        <w:rPr>
          <w:rFonts w:ascii="宋体" w:eastAsia="宋体" w:hAnsi="宋体" w:cs="宋体" w:hint="eastAsia"/>
          <w:b/>
          <w:color w:val="000000"/>
          <w:sz w:val="44"/>
          <w:szCs w:val="44"/>
        </w:rPr>
        <w:lastRenderedPageBreak/>
        <w:t>作品简介</w:t>
      </w:r>
    </w:p>
    <w:p w14:paraId="5DB0A8E8" w14:textId="77777777" w:rsidR="0000350C" w:rsidRDefault="0000350C">
      <w:pPr>
        <w:spacing w:line="560" w:lineRule="exact"/>
        <w:ind w:firstLineChars="200" w:firstLine="640"/>
        <w:rPr>
          <w:rFonts w:ascii="宋体" w:hAnsi="宋体" w:cs="宋体"/>
          <w:bCs/>
          <w:color w:val="000000"/>
          <w:sz w:val="32"/>
          <w:szCs w:val="32"/>
        </w:rPr>
      </w:pPr>
    </w:p>
    <w:p w14:paraId="5D4CA48C" w14:textId="77777777" w:rsidR="0000350C" w:rsidRDefault="00343D3A">
      <w:pPr>
        <w:spacing w:line="500" w:lineRule="exact"/>
        <w:ind w:firstLineChars="200" w:firstLine="640"/>
        <w:rPr>
          <w:rFonts w:ascii="宋体" w:hAnsi="宋体" w:cs="宋体"/>
          <w:bCs/>
          <w:color w:val="000000"/>
          <w:sz w:val="32"/>
          <w:szCs w:val="32"/>
        </w:rPr>
      </w:pPr>
      <w:r>
        <w:rPr>
          <w:rFonts w:ascii="宋体" w:hAnsi="宋体" w:cs="宋体" w:hint="eastAsia"/>
          <w:bCs/>
          <w:color w:val="000000"/>
          <w:sz w:val="32"/>
          <w:szCs w:val="32"/>
        </w:rPr>
        <w:t>2</w:t>
      </w:r>
      <w:r>
        <w:rPr>
          <w:rFonts w:ascii="宋体" w:hAnsi="宋体" w:cs="宋体"/>
          <w:bCs/>
          <w:color w:val="000000"/>
          <w:sz w:val="32"/>
          <w:szCs w:val="32"/>
        </w:rPr>
        <w:t>020</w:t>
      </w:r>
      <w:r>
        <w:rPr>
          <w:rFonts w:ascii="宋体" w:hAnsi="宋体" w:cs="宋体" w:hint="eastAsia"/>
          <w:bCs/>
          <w:color w:val="000000"/>
          <w:sz w:val="32"/>
          <w:szCs w:val="32"/>
        </w:rPr>
        <w:t>年</w:t>
      </w:r>
      <w:r>
        <w:rPr>
          <w:rFonts w:ascii="宋体" w:hAnsi="宋体" w:cs="宋体" w:hint="eastAsia"/>
          <w:bCs/>
          <w:color w:val="000000"/>
          <w:sz w:val="32"/>
          <w:szCs w:val="32"/>
        </w:rPr>
        <w:t>5</w:t>
      </w:r>
      <w:r>
        <w:rPr>
          <w:rFonts w:ascii="宋体" w:hAnsi="宋体" w:cs="宋体" w:hint="eastAsia"/>
          <w:bCs/>
          <w:color w:val="000000"/>
          <w:sz w:val="32"/>
          <w:szCs w:val="32"/>
        </w:rPr>
        <w:t>月</w:t>
      </w:r>
      <w:r>
        <w:rPr>
          <w:rFonts w:ascii="宋体" w:hAnsi="宋体" w:cs="宋体" w:hint="eastAsia"/>
          <w:bCs/>
          <w:color w:val="000000"/>
          <w:sz w:val="32"/>
          <w:szCs w:val="32"/>
        </w:rPr>
        <w:t>5</w:t>
      </w:r>
      <w:r>
        <w:rPr>
          <w:rFonts w:ascii="宋体" w:hAnsi="宋体" w:cs="宋体" w:hint="eastAsia"/>
          <w:bCs/>
          <w:color w:val="000000"/>
          <w:sz w:val="32"/>
          <w:szCs w:val="32"/>
        </w:rPr>
        <w:t>日，</w:t>
      </w:r>
      <w:r>
        <w:rPr>
          <w:rFonts w:ascii="宋体" w:hAnsi="宋体" w:hint="eastAsia"/>
          <w:sz w:val="32"/>
          <w:szCs w:val="32"/>
        </w:rPr>
        <w:t>新疆奇台石城子遗址成功入选“</w:t>
      </w:r>
      <w:r>
        <w:rPr>
          <w:rFonts w:ascii="宋体" w:hAnsi="宋体" w:hint="eastAsia"/>
          <w:sz w:val="32"/>
          <w:szCs w:val="32"/>
        </w:rPr>
        <w:t>2019</w:t>
      </w:r>
      <w:r>
        <w:rPr>
          <w:rFonts w:ascii="宋体" w:hAnsi="宋体" w:hint="eastAsia"/>
          <w:sz w:val="32"/>
          <w:szCs w:val="32"/>
        </w:rPr>
        <w:t>年度全国十大考</w:t>
      </w:r>
      <w:r>
        <w:rPr>
          <w:rFonts w:ascii="宋体" w:hAnsi="宋体" w:cs="宋体" w:hint="eastAsia"/>
          <w:bCs/>
          <w:color w:val="000000"/>
          <w:sz w:val="32"/>
          <w:szCs w:val="32"/>
        </w:rPr>
        <w:t>古新发现”。主创人员第一时间对石城子遗址重大考古项目负责人和新疆历史研究专家进行了访谈。</w:t>
      </w:r>
    </w:p>
    <w:p w14:paraId="605167A6" w14:textId="77777777" w:rsidR="0000350C" w:rsidRDefault="00343D3A">
      <w:pPr>
        <w:spacing w:line="500" w:lineRule="exact"/>
        <w:ind w:firstLineChars="200" w:firstLine="643"/>
        <w:rPr>
          <w:rFonts w:ascii="宋体" w:hAnsi="宋体" w:cs="宋体"/>
          <w:bCs/>
          <w:color w:val="000000"/>
          <w:sz w:val="32"/>
          <w:szCs w:val="32"/>
        </w:rPr>
      </w:pPr>
      <w:r>
        <w:rPr>
          <w:rFonts w:ascii="宋体" w:hAnsi="宋体" w:cs="宋体" w:hint="eastAsia"/>
          <w:b/>
          <w:bCs/>
          <w:color w:val="000000"/>
          <w:sz w:val="32"/>
          <w:szCs w:val="32"/>
        </w:rPr>
        <w:t>一、主题重大。</w:t>
      </w:r>
      <w:r>
        <w:rPr>
          <w:rFonts w:ascii="宋体" w:hAnsi="宋体" w:cs="宋体"/>
          <w:bCs/>
          <w:color w:val="000000"/>
          <w:sz w:val="32"/>
          <w:szCs w:val="32"/>
        </w:rPr>
        <w:t>2019</w:t>
      </w:r>
      <w:r>
        <w:rPr>
          <w:rFonts w:ascii="宋体" w:hAnsi="宋体" w:cs="宋体"/>
          <w:bCs/>
          <w:color w:val="000000"/>
          <w:sz w:val="32"/>
          <w:szCs w:val="32"/>
        </w:rPr>
        <w:t>年</w:t>
      </w:r>
      <w:r>
        <w:rPr>
          <w:rFonts w:ascii="宋体" w:hAnsi="宋体" w:cs="宋体"/>
          <w:bCs/>
          <w:color w:val="000000"/>
          <w:sz w:val="32"/>
          <w:szCs w:val="32"/>
        </w:rPr>
        <w:t>7</w:t>
      </w:r>
      <w:r>
        <w:rPr>
          <w:rFonts w:ascii="宋体" w:hAnsi="宋体" w:cs="宋体"/>
          <w:bCs/>
          <w:color w:val="000000"/>
          <w:sz w:val="32"/>
          <w:szCs w:val="32"/>
        </w:rPr>
        <w:t>月，国务院新闻办公室发表《新疆的若干历史问题》</w:t>
      </w:r>
      <w:r>
        <w:rPr>
          <w:rFonts w:ascii="宋体" w:hAnsi="宋体" w:cs="宋体" w:hint="eastAsia"/>
          <w:bCs/>
          <w:color w:val="000000"/>
          <w:sz w:val="32"/>
          <w:szCs w:val="32"/>
        </w:rPr>
        <w:t>白皮书，重点阐述“新疆是中国领土不可分割的一部分”等一系列新疆重大历史问题。让文物说话、让历史发声，作品深刻体现了中华民族共同体意识，通过通俗易懂、深入浅出的访谈，呈现出两千多年来，新疆大地上维护国家领土完整、维护国家尊严的永恒主题，以无可辩驳的史实，充分印证“新疆是中国领土不可分割的一部分”，是涉疆舆论斗争的精品之作。</w:t>
      </w:r>
    </w:p>
    <w:p w14:paraId="2E022E83" w14:textId="77777777" w:rsidR="0000350C" w:rsidRDefault="00343D3A">
      <w:pPr>
        <w:spacing w:line="500" w:lineRule="exact"/>
        <w:ind w:firstLineChars="200" w:firstLine="643"/>
        <w:rPr>
          <w:rFonts w:ascii="宋体" w:hAnsi="宋体" w:cs="宋体"/>
          <w:bCs/>
          <w:color w:val="000000"/>
          <w:sz w:val="32"/>
          <w:szCs w:val="32"/>
        </w:rPr>
      </w:pPr>
      <w:r>
        <w:rPr>
          <w:rFonts w:ascii="宋体" w:hAnsi="宋体" w:cs="宋体" w:hint="eastAsia"/>
          <w:b/>
          <w:bCs/>
          <w:color w:val="000000"/>
          <w:sz w:val="32"/>
          <w:szCs w:val="32"/>
        </w:rPr>
        <w:t>二、访谈深入。</w:t>
      </w:r>
      <w:r>
        <w:rPr>
          <w:rFonts w:ascii="宋体" w:hAnsi="宋体" w:cs="宋体" w:hint="eastAsia"/>
          <w:bCs/>
          <w:color w:val="000000"/>
          <w:sz w:val="32"/>
          <w:szCs w:val="32"/>
        </w:rPr>
        <w:t>作品通过对遗址发掘过程，以及重点文物、历史人物故事的生动介绍与深入解读，全景式展现了石城子遗址考古发掘的重大意义。访谈由点及面、娓娓道来，从“石城子”到张骞、左宗棠，从“五星</w:t>
      </w:r>
      <w:r>
        <w:rPr>
          <w:rFonts w:ascii="宋体" w:hAnsi="宋体" w:cs="宋体" w:hint="eastAsia"/>
          <w:bCs/>
          <w:color w:val="000000"/>
          <w:sz w:val="32"/>
          <w:szCs w:val="32"/>
        </w:rPr>
        <w:t>出东方利中国”锦护膊到司禾府印，作品用丰富的历史人物和文物展现了新疆各族人民千百年来维护国家统一和领土完整，共同开拓中国辽阔疆土，共同缔造中国多民族大一统格局的历史进程。</w:t>
      </w:r>
    </w:p>
    <w:p w14:paraId="24BF1DF3" w14:textId="77777777" w:rsidR="0000350C" w:rsidRDefault="00343D3A">
      <w:pPr>
        <w:spacing w:line="500" w:lineRule="exact"/>
        <w:ind w:firstLineChars="200" w:firstLine="643"/>
        <w:rPr>
          <w:rFonts w:ascii="宋体" w:hAnsi="宋体" w:cs="宋体"/>
          <w:bCs/>
          <w:color w:val="000000"/>
          <w:sz w:val="32"/>
          <w:szCs w:val="32"/>
        </w:rPr>
      </w:pPr>
      <w:r>
        <w:rPr>
          <w:rFonts w:ascii="宋体" w:hAnsi="宋体" w:cs="宋体" w:hint="eastAsia"/>
          <w:b/>
          <w:bCs/>
          <w:color w:val="000000"/>
          <w:sz w:val="32"/>
          <w:szCs w:val="32"/>
        </w:rPr>
        <w:t>三、形式多样。</w:t>
      </w:r>
      <w:r>
        <w:rPr>
          <w:rFonts w:ascii="宋体" w:hAnsi="宋体" w:cs="宋体" w:hint="eastAsia"/>
          <w:bCs/>
          <w:color w:val="000000"/>
          <w:sz w:val="32"/>
          <w:szCs w:val="32"/>
        </w:rPr>
        <w:t>作品运用现场采访、电影素材等多种声音元素制作短片，同时增加了微信网友互动环节，并在新疆广播电视台“新广行风热线”微信公众平台推送相关图文和视频。大量网友在节目进行中积极留言，表达了对维护祖国统一的历史英雄的崇敬之情，对“新疆是中国领土不可分割的一部分”的高度认同，达到了良好的社会传播效果。</w:t>
      </w:r>
    </w:p>
    <w:p w14:paraId="52ECBC42" w14:textId="77777777" w:rsidR="0000350C" w:rsidRDefault="0000350C">
      <w:pPr>
        <w:spacing w:line="500" w:lineRule="exact"/>
        <w:ind w:firstLineChars="200" w:firstLine="640"/>
        <w:rPr>
          <w:rFonts w:ascii="宋体" w:hAnsi="宋体" w:cs="宋体"/>
          <w:bCs/>
          <w:color w:val="000000"/>
          <w:sz w:val="32"/>
          <w:szCs w:val="32"/>
        </w:rPr>
      </w:pPr>
    </w:p>
    <w:p w14:paraId="5EFF06AB" w14:textId="77777777" w:rsidR="0000350C" w:rsidRDefault="00343D3A">
      <w:pPr>
        <w:spacing w:line="560" w:lineRule="exact"/>
        <w:jc w:val="center"/>
        <w:rPr>
          <w:rFonts w:ascii="宋体" w:hAnsi="宋体"/>
          <w:sz w:val="44"/>
          <w:szCs w:val="44"/>
        </w:rPr>
      </w:pPr>
      <w:r>
        <w:rPr>
          <w:rFonts w:ascii="宋体" w:hAnsi="宋体" w:hint="eastAsia"/>
          <w:b/>
          <w:bCs/>
          <w:sz w:val="44"/>
          <w:szCs w:val="44"/>
        </w:rPr>
        <w:lastRenderedPageBreak/>
        <w:t>新闻访谈《新疆奇台石城子遗址探秘</w:t>
      </w:r>
      <w:r>
        <w:rPr>
          <w:rFonts w:ascii="宋体" w:hAnsi="宋体" w:hint="eastAsia"/>
          <w:b/>
          <w:bCs/>
          <w:sz w:val="44"/>
          <w:szCs w:val="44"/>
        </w:rPr>
        <w:t>》</w:t>
      </w:r>
    </w:p>
    <w:p w14:paraId="78AFAE07" w14:textId="77777777" w:rsidR="0000350C" w:rsidRDefault="0000350C">
      <w:pPr>
        <w:spacing w:line="560" w:lineRule="exact"/>
        <w:rPr>
          <w:rFonts w:ascii="宋体" w:hAnsi="宋体"/>
          <w:sz w:val="32"/>
          <w:szCs w:val="32"/>
        </w:rPr>
      </w:pPr>
    </w:p>
    <w:p w14:paraId="06B42F91" w14:textId="77777777" w:rsidR="0000350C" w:rsidRDefault="00343D3A">
      <w:pPr>
        <w:spacing w:line="560" w:lineRule="exact"/>
        <w:ind w:firstLineChars="200" w:firstLine="640"/>
        <w:rPr>
          <w:rFonts w:ascii="楷体" w:eastAsia="楷体" w:hAnsi="楷体"/>
          <w:sz w:val="32"/>
          <w:szCs w:val="32"/>
        </w:rPr>
      </w:pPr>
      <w:r>
        <w:rPr>
          <w:rFonts w:ascii="楷体" w:eastAsia="楷体" w:hAnsi="楷体" w:hint="eastAsia"/>
          <w:sz w:val="32"/>
          <w:szCs w:val="32"/>
        </w:rPr>
        <w:t>（出片头）</w:t>
      </w:r>
    </w:p>
    <w:p w14:paraId="49918C3E" w14:textId="77777777" w:rsidR="0000350C" w:rsidRDefault="00343D3A">
      <w:pPr>
        <w:spacing w:line="560" w:lineRule="exact"/>
        <w:ind w:firstLineChars="200" w:firstLine="640"/>
        <w:rPr>
          <w:rFonts w:ascii="楷体" w:eastAsia="楷体" w:hAnsi="楷体"/>
          <w:sz w:val="32"/>
          <w:szCs w:val="32"/>
        </w:rPr>
      </w:pPr>
      <w:r>
        <w:rPr>
          <w:rFonts w:ascii="楷体" w:eastAsia="楷体" w:hAnsi="楷体" w:hint="eastAsia"/>
          <w:sz w:val="32"/>
          <w:szCs w:val="32"/>
        </w:rPr>
        <w:t>一座城，尘封隔世喧嚣；</w:t>
      </w:r>
    </w:p>
    <w:p w14:paraId="6FBDF3B2" w14:textId="77777777" w:rsidR="0000350C" w:rsidRDefault="00343D3A">
      <w:pPr>
        <w:spacing w:line="560" w:lineRule="exact"/>
        <w:ind w:firstLineChars="200" w:firstLine="640"/>
        <w:rPr>
          <w:rFonts w:ascii="楷体" w:eastAsia="楷体" w:hAnsi="楷体"/>
          <w:sz w:val="32"/>
          <w:szCs w:val="32"/>
        </w:rPr>
      </w:pPr>
      <w:r>
        <w:rPr>
          <w:rFonts w:ascii="楷体" w:eastAsia="楷体" w:hAnsi="楷体" w:hint="eastAsia"/>
          <w:sz w:val="32"/>
          <w:szCs w:val="32"/>
        </w:rPr>
        <w:t>一片瓦，熔铸岁月静好；</w:t>
      </w:r>
    </w:p>
    <w:p w14:paraId="653AF750" w14:textId="77777777" w:rsidR="0000350C" w:rsidRDefault="00343D3A">
      <w:pPr>
        <w:spacing w:line="560" w:lineRule="exact"/>
        <w:ind w:firstLineChars="200" w:firstLine="640"/>
        <w:rPr>
          <w:rFonts w:ascii="楷体" w:eastAsia="楷体" w:hAnsi="楷体"/>
          <w:sz w:val="32"/>
          <w:szCs w:val="32"/>
        </w:rPr>
      </w:pPr>
      <w:r>
        <w:rPr>
          <w:rFonts w:ascii="楷体" w:eastAsia="楷体" w:hAnsi="楷体" w:hint="eastAsia"/>
          <w:sz w:val="32"/>
          <w:szCs w:val="32"/>
        </w:rPr>
        <w:t>一个人，挥洒肝胆热血；</w:t>
      </w:r>
    </w:p>
    <w:p w14:paraId="222E9773" w14:textId="77777777" w:rsidR="0000350C" w:rsidRDefault="00343D3A">
      <w:pPr>
        <w:spacing w:line="560" w:lineRule="exact"/>
        <w:ind w:firstLineChars="200" w:firstLine="640"/>
        <w:rPr>
          <w:rFonts w:ascii="楷体" w:eastAsia="楷体" w:hAnsi="楷体"/>
          <w:sz w:val="32"/>
          <w:szCs w:val="32"/>
        </w:rPr>
      </w:pPr>
      <w:r>
        <w:rPr>
          <w:rFonts w:ascii="楷体" w:eastAsia="楷体" w:hAnsi="楷体" w:hint="eastAsia"/>
          <w:sz w:val="32"/>
          <w:szCs w:val="32"/>
        </w:rPr>
        <w:t>一方土</w:t>
      </w:r>
      <w:r>
        <w:rPr>
          <w:rFonts w:ascii="楷体" w:eastAsia="楷体" w:hAnsi="楷体" w:hint="eastAsia"/>
          <w:sz w:val="32"/>
          <w:szCs w:val="32"/>
        </w:rPr>
        <w:t xml:space="preserve">, </w:t>
      </w:r>
      <w:r>
        <w:rPr>
          <w:rFonts w:ascii="楷体" w:eastAsia="楷体" w:hAnsi="楷体" w:hint="eastAsia"/>
          <w:sz w:val="32"/>
          <w:szCs w:val="32"/>
        </w:rPr>
        <w:t>滋养世代丰饶。</w:t>
      </w:r>
    </w:p>
    <w:p w14:paraId="7074D304" w14:textId="77777777" w:rsidR="0000350C" w:rsidRDefault="00343D3A">
      <w:pPr>
        <w:spacing w:line="560" w:lineRule="exact"/>
        <w:ind w:firstLineChars="200" w:firstLine="640"/>
        <w:rPr>
          <w:rFonts w:ascii="楷体" w:eastAsia="楷体" w:hAnsi="楷体"/>
          <w:sz w:val="32"/>
          <w:szCs w:val="32"/>
        </w:rPr>
      </w:pPr>
      <w:r>
        <w:rPr>
          <w:rFonts w:ascii="楷体" w:eastAsia="楷体" w:hAnsi="楷体" w:hint="eastAsia"/>
          <w:sz w:val="32"/>
          <w:szCs w:val="32"/>
        </w:rPr>
        <w:t>千古名城，汉瓦当歌</w:t>
      </w:r>
    </w:p>
    <w:p w14:paraId="4CD04227" w14:textId="77777777" w:rsidR="0000350C" w:rsidRDefault="00343D3A">
      <w:pPr>
        <w:spacing w:line="560" w:lineRule="exact"/>
        <w:ind w:firstLineChars="400" w:firstLine="1280"/>
        <w:rPr>
          <w:rFonts w:ascii="宋体" w:hAnsi="宋体"/>
          <w:sz w:val="32"/>
          <w:szCs w:val="32"/>
        </w:rPr>
      </w:pPr>
      <w:r>
        <w:rPr>
          <w:rFonts w:ascii="楷体" w:eastAsia="楷体" w:hAnsi="楷体" w:hint="eastAsia"/>
          <w:sz w:val="32"/>
          <w:szCs w:val="32"/>
        </w:rPr>
        <w:t>——新疆奇台石城子遗址探秘</w:t>
      </w:r>
    </w:p>
    <w:p w14:paraId="6C86BC30" w14:textId="77777777" w:rsidR="0000350C" w:rsidRDefault="00343D3A">
      <w:pPr>
        <w:spacing w:line="560" w:lineRule="exact"/>
        <w:ind w:firstLineChars="200" w:firstLine="640"/>
        <w:rPr>
          <w:rFonts w:ascii="楷体" w:eastAsia="楷体" w:hAnsi="楷体"/>
          <w:sz w:val="32"/>
          <w:szCs w:val="32"/>
        </w:rPr>
      </w:pPr>
      <w:r>
        <w:rPr>
          <w:rFonts w:ascii="黑体" w:eastAsia="黑体" w:hAnsi="黑体" w:hint="eastAsia"/>
          <w:sz w:val="32"/>
          <w:szCs w:val="32"/>
        </w:rPr>
        <w:t>主持人</w:t>
      </w:r>
      <w:r>
        <w:rPr>
          <w:rFonts w:ascii="宋体" w:hAnsi="宋体" w:hint="eastAsia"/>
          <w:sz w:val="32"/>
          <w:szCs w:val="32"/>
        </w:rPr>
        <w:t>：听众朋友，大家好，我是刘华。昨天，“</w:t>
      </w:r>
      <w:r>
        <w:rPr>
          <w:rFonts w:ascii="宋体" w:hAnsi="宋体" w:hint="eastAsia"/>
          <w:sz w:val="32"/>
          <w:szCs w:val="32"/>
        </w:rPr>
        <w:t>2019</w:t>
      </w:r>
      <w:r>
        <w:rPr>
          <w:rFonts w:ascii="宋体" w:hAnsi="宋体" w:hint="eastAsia"/>
          <w:sz w:val="32"/>
          <w:szCs w:val="32"/>
        </w:rPr>
        <w:t>年度全国十大考古新发现”结果揭晓，新疆奇台石城子遗址位列其中。我们先来听一听记者的报道：</w:t>
      </w:r>
      <w:r>
        <w:rPr>
          <w:rFonts w:ascii="楷体" w:eastAsia="楷体" w:hAnsi="楷体" w:hint="eastAsia"/>
          <w:sz w:val="32"/>
          <w:szCs w:val="32"/>
        </w:rPr>
        <w:t xml:space="preserve"> </w:t>
      </w:r>
    </w:p>
    <w:p w14:paraId="07EE7E78" w14:textId="77777777" w:rsidR="0000350C" w:rsidRDefault="00343D3A">
      <w:pPr>
        <w:spacing w:line="560" w:lineRule="exact"/>
        <w:ind w:firstLineChars="200" w:firstLine="643"/>
        <w:rPr>
          <w:rFonts w:ascii="仿宋_GB2312" w:eastAsia="仿宋_GB2312" w:hAnsi="宋体"/>
          <w:sz w:val="32"/>
          <w:szCs w:val="32"/>
        </w:rPr>
      </w:pPr>
      <w:r>
        <w:rPr>
          <w:rFonts w:ascii="楷体" w:eastAsia="楷体" w:hAnsi="楷体" w:hint="eastAsia"/>
          <w:b/>
          <w:sz w:val="32"/>
          <w:szCs w:val="32"/>
        </w:rPr>
        <w:t>【报道录音】</w:t>
      </w:r>
      <w:r>
        <w:rPr>
          <w:rFonts w:ascii="楷体" w:eastAsia="楷体" w:hAnsi="楷体" w:hint="eastAsia"/>
          <w:sz w:val="32"/>
          <w:szCs w:val="32"/>
        </w:rPr>
        <w:t>（出录音）</w:t>
      </w:r>
      <w:r>
        <w:rPr>
          <w:rFonts w:ascii="仿宋_GB2312" w:eastAsia="仿宋_GB2312" w:hAnsi="宋体" w:hint="eastAsia"/>
          <w:sz w:val="32"/>
          <w:szCs w:val="32"/>
        </w:rPr>
        <w:t>“</w:t>
      </w:r>
      <w:r>
        <w:rPr>
          <w:rFonts w:ascii="仿宋_GB2312" w:eastAsia="仿宋_GB2312" w:hAnsi="宋体" w:hint="eastAsia"/>
          <w:sz w:val="32"/>
          <w:szCs w:val="32"/>
        </w:rPr>
        <w:t>2019</w:t>
      </w:r>
      <w:r>
        <w:rPr>
          <w:rFonts w:ascii="仿宋_GB2312" w:eastAsia="仿宋_GB2312" w:hAnsi="宋体" w:hint="eastAsia"/>
          <w:sz w:val="32"/>
          <w:szCs w:val="32"/>
        </w:rPr>
        <w:t>年全国十大考古新发现：新疆奇台石城子遗址。发掘单位：新疆维吾尔自治区文物考古研究所……”</w:t>
      </w:r>
      <w:r>
        <w:rPr>
          <w:rFonts w:ascii="楷体" w:eastAsia="楷体" w:hAnsi="楷体" w:hint="eastAsia"/>
          <w:sz w:val="32"/>
          <w:szCs w:val="32"/>
        </w:rPr>
        <w:t>（录音止）</w:t>
      </w:r>
      <w:r>
        <w:rPr>
          <w:rFonts w:ascii="仿宋_GB2312" w:eastAsia="仿宋_GB2312" w:hAnsi="宋体" w:hint="eastAsia"/>
          <w:sz w:val="32"/>
          <w:szCs w:val="32"/>
        </w:rPr>
        <w:t>昨天（</w:t>
      </w:r>
      <w:r>
        <w:rPr>
          <w:rFonts w:ascii="仿宋_GB2312" w:eastAsia="仿宋_GB2312" w:hAnsi="宋体"/>
          <w:sz w:val="32"/>
          <w:szCs w:val="32"/>
        </w:rPr>
        <w:t>5</w:t>
      </w:r>
      <w:r>
        <w:rPr>
          <w:rFonts w:ascii="仿宋_GB2312" w:eastAsia="仿宋_GB2312" w:hAnsi="宋体" w:hint="eastAsia"/>
          <w:sz w:val="32"/>
          <w:szCs w:val="32"/>
        </w:rPr>
        <w:t>月</w:t>
      </w:r>
      <w:r>
        <w:rPr>
          <w:rFonts w:ascii="仿宋_GB2312" w:eastAsia="仿宋_GB2312" w:hAnsi="宋体" w:hint="eastAsia"/>
          <w:sz w:val="32"/>
          <w:szCs w:val="32"/>
        </w:rPr>
        <w:t>5</w:t>
      </w:r>
      <w:r>
        <w:rPr>
          <w:rFonts w:ascii="仿宋_GB2312" w:eastAsia="仿宋_GB2312" w:hAnsi="宋体" w:hint="eastAsia"/>
          <w:sz w:val="32"/>
          <w:szCs w:val="32"/>
        </w:rPr>
        <w:t>日）下午，国家文物局举办</w:t>
      </w:r>
      <w:r>
        <w:rPr>
          <w:rFonts w:ascii="仿宋_GB2312" w:eastAsia="仿宋_GB2312" w:hAnsi="宋体" w:hint="eastAsia"/>
          <w:sz w:val="32"/>
          <w:szCs w:val="32"/>
        </w:rPr>
        <w:t>2019</w:t>
      </w:r>
      <w:r>
        <w:rPr>
          <w:rFonts w:ascii="仿宋_GB2312" w:eastAsia="仿宋_GB2312" w:hAnsi="宋体" w:hint="eastAsia"/>
          <w:sz w:val="32"/>
          <w:szCs w:val="32"/>
        </w:rPr>
        <w:t>年度全国十大考古新发现新闻发布会。会上</w:t>
      </w:r>
      <w:r>
        <w:rPr>
          <w:rFonts w:ascii="仿宋_GB2312" w:eastAsia="仿宋_GB2312" w:hAnsi="宋体" w:hint="eastAsia"/>
          <w:sz w:val="32"/>
          <w:szCs w:val="32"/>
        </w:rPr>
        <w:t>,</w:t>
      </w:r>
      <w:r>
        <w:rPr>
          <w:rFonts w:ascii="仿宋_GB2312" w:eastAsia="仿宋_GB2312" w:hAnsi="宋体" w:hint="eastAsia"/>
          <w:sz w:val="32"/>
          <w:szCs w:val="32"/>
        </w:rPr>
        <w:t>国家文物局副局长宋新潮公布了“</w:t>
      </w:r>
      <w:r>
        <w:rPr>
          <w:rFonts w:ascii="仿宋_GB2312" w:eastAsia="仿宋_GB2312" w:hAnsi="宋体" w:hint="eastAsia"/>
          <w:sz w:val="32"/>
          <w:szCs w:val="32"/>
        </w:rPr>
        <w:t>2019</w:t>
      </w:r>
      <w:r>
        <w:rPr>
          <w:rFonts w:ascii="仿宋_GB2312" w:eastAsia="仿宋_GB2312" w:hAnsi="宋体" w:hint="eastAsia"/>
          <w:sz w:val="32"/>
          <w:szCs w:val="32"/>
        </w:rPr>
        <w:t>年度全国十大考古新发现”评选结果，新疆奇台石城子遗址成功入选。</w:t>
      </w:r>
    </w:p>
    <w:p w14:paraId="63766CFA" w14:textId="77777777" w:rsidR="0000350C" w:rsidRDefault="00343D3A">
      <w:pPr>
        <w:spacing w:line="560" w:lineRule="exact"/>
        <w:ind w:firstLineChars="200" w:firstLine="640"/>
        <w:rPr>
          <w:rFonts w:ascii="楷体" w:eastAsia="楷体" w:hAnsi="楷体"/>
          <w:sz w:val="32"/>
          <w:szCs w:val="32"/>
        </w:rPr>
      </w:pPr>
      <w:r>
        <w:rPr>
          <w:rFonts w:ascii="仿宋_GB2312" w:eastAsia="仿宋_GB2312" w:hAnsi="宋体" w:hint="eastAsia"/>
          <w:sz w:val="32"/>
          <w:szCs w:val="32"/>
        </w:rPr>
        <w:t>“全国十大考古新发现”是中国考古界的最高奖项。今年，有来自全国</w:t>
      </w:r>
      <w:r>
        <w:rPr>
          <w:rFonts w:ascii="仿宋_GB2312" w:eastAsia="仿宋_GB2312" w:hAnsi="宋体" w:hint="eastAsia"/>
          <w:sz w:val="32"/>
          <w:szCs w:val="32"/>
        </w:rPr>
        <w:t>14</w:t>
      </w:r>
      <w:r>
        <w:rPr>
          <w:rFonts w:ascii="仿宋_GB2312" w:eastAsia="仿宋_GB2312" w:hAnsi="宋体" w:hint="eastAsia"/>
          <w:sz w:val="32"/>
          <w:szCs w:val="32"/>
        </w:rPr>
        <w:t>个省、自治区、直辖市的</w:t>
      </w:r>
      <w:r>
        <w:rPr>
          <w:rFonts w:ascii="仿宋_GB2312" w:eastAsia="仿宋_GB2312" w:hAnsi="宋体" w:hint="eastAsia"/>
          <w:sz w:val="32"/>
          <w:szCs w:val="32"/>
        </w:rPr>
        <w:t>20</w:t>
      </w:r>
      <w:r>
        <w:rPr>
          <w:rFonts w:ascii="仿宋_GB2312" w:eastAsia="仿宋_GB2312" w:hAnsi="宋体" w:hint="eastAsia"/>
          <w:sz w:val="32"/>
          <w:szCs w:val="32"/>
        </w:rPr>
        <w:t>项重大考古发掘项目参与最后终评。中国国家博物馆研究馆员、国家文物局考古专家组成员信立祥这样评价新疆奇台石城子遗址：</w:t>
      </w:r>
      <w:r>
        <w:rPr>
          <w:rFonts w:ascii="楷体" w:eastAsia="楷体" w:hAnsi="楷体" w:hint="eastAsia"/>
          <w:sz w:val="32"/>
          <w:szCs w:val="32"/>
        </w:rPr>
        <w:t>（出录音）</w:t>
      </w:r>
      <w:r>
        <w:rPr>
          <w:rFonts w:ascii="仿宋_GB2312" w:eastAsia="仿宋_GB2312" w:hAnsi="宋体" w:hint="eastAsia"/>
          <w:sz w:val="32"/>
          <w:szCs w:val="32"/>
        </w:rPr>
        <w:t>“</w:t>
      </w:r>
      <w:r>
        <w:rPr>
          <w:rFonts w:ascii="仿宋_GB2312" w:eastAsia="仿宋_GB2312" w:hAnsi="宋体" w:hint="eastAsia"/>
          <w:sz w:val="32"/>
          <w:szCs w:val="32"/>
        </w:rPr>
        <w:t>这个发现意义非常重大，对于我们研究丝绸之路，以及整个两汉王朝对于新疆的管理和控制提供了宝贵的资</w:t>
      </w:r>
      <w:r>
        <w:rPr>
          <w:rFonts w:ascii="仿宋_GB2312" w:eastAsia="仿宋_GB2312" w:hAnsi="宋体" w:hint="eastAsia"/>
          <w:sz w:val="32"/>
          <w:szCs w:val="32"/>
        </w:rPr>
        <w:lastRenderedPageBreak/>
        <w:t>料。同时，还有一个特殊的意义，这个发现再一次用铁的事实证明了新疆自古以来就是中国的领土，具有非常强的现实意义。”</w:t>
      </w:r>
      <w:r>
        <w:rPr>
          <w:rFonts w:ascii="楷体" w:eastAsia="楷体" w:hAnsi="楷体" w:hint="eastAsia"/>
          <w:sz w:val="32"/>
          <w:szCs w:val="32"/>
        </w:rPr>
        <w:t>（录音止）</w:t>
      </w:r>
    </w:p>
    <w:p w14:paraId="513F932D" w14:textId="77777777" w:rsidR="0000350C" w:rsidRDefault="00343D3A">
      <w:pPr>
        <w:spacing w:line="560" w:lineRule="exact"/>
        <w:ind w:firstLineChars="200" w:firstLine="640"/>
        <w:rPr>
          <w:rFonts w:ascii="宋体" w:hAnsi="宋体"/>
          <w:sz w:val="32"/>
          <w:szCs w:val="32"/>
        </w:rPr>
      </w:pPr>
      <w:r>
        <w:rPr>
          <w:rFonts w:ascii="黑体" w:eastAsia="黑体" w:hAnsi="黑体" w:hint="eastAsia"/>
          <w:sz w:val="32"/>
          <w:szCs w:val="32"/>
        </w:rPr>
        <w:t>主持人：</w:t>
      </w:r>
      <w:r>
        <w:rPr>
          <w:rFonts w:ascii="宋体" w:hAnsi="宋体" w:hint="eastAsia"/>
          <w:sz w:val="32"/>
          <w:szCs w:val="32"/>
        </w:rPr>
        <w:t>新疆奇台石城子遗址埋藏着怎样的历史风云呢？今天我们邀请到了新疆社会科学院原副院长、研究员苗普生，还有新疆文物考古研究所副研究馆员、石城子遗址考古队队长田小红走进我们的直播间，带领大家一起解读石城子，去探寻这座历经千年、饱经沧桑的古城守护的一段段历史记忆。收音机前的您呢也可以通过“新广行</w:t>
      </w:r>
      <w:r>
        <w:rPr>
          <w:rFonts w:ascii="宋体" w:hAnsi="宋体" w:hint="eastAsia"/>
          <w:sz w:val="32"/>
          <w:szCs w:val="32"/>
        </w:rPr>
        <w:t>风热线”微信公众平台来参与我们节目的互动。二位嘉宾好，欢迎二位的光临。</w:t>
      </w:r>
    </w:p>
    <w:p w14:paraId="0EFE15D1" w14:textId="77777777" w:rsidR="0000350C" w:rsidRDefault="00343D3A">
      <w:pPr>
        <w:spacing w:line="560" w:lineRule="exact"/>
        <w:ind w:firstLineChars="200" w:firstLine="640"/>
        <w:rPr>
          <w:rFonts w:ascii="宋体" w:hAnsi="宋体"/>
          <w:sz w:val="32"/>
          <w:szCs w:val="32"/>
        </w:rPr>
      </w:pPr>
      <w:r>
        <w:rPr>
          <w:rFonts w:ascii="黑体" w:eastAsia="黑体" w:hAnsi="黑体"/>
          <w:sz w:val="32"/>
          <w:szCs w:val="32"/>
        </w:rPr>
        <w:t>苗普生</w:t>
      </w:r>
      <w:r>
        <w:rPr>
          <w:rFonts w:ascii="黑体" w:eastAsia="黑体" w:hAnsi="黑体" w:hint="eastAsia"/>
          <w:sz w:val="32"/>
          <w:szCs w:val="32"/>
        </w:rPr>
        <w:t>：</w:t>
      </w:r>
      <w:r>
        <w:rPr>
          <w:rFonts w:ascii="宋体" w:hAnsi="宋体" w:hint="eastAsia"/>
          <w:sz w:val="32"/>
          <w:szCs w:val="32"/>
        </w:rPr>
        <w:t>大家好。</w:t>
      </w:r>
    </w:p>
    <w:p w14:paraId="4497BF0E" w14:textId="77777777" w:rsidR="0000350C" w:rsidRDefault="00343D3A">
      <w:pPr>
        <w:spacing w:line="560" w:lineRule="exact"/>
        <w:ind w:firstLineChars="200" w:firstLine="640"/>
        <w:rPr>
          <w:rFonts w:ascii="宋体" w:hAnsi="宋体"/>
          <w:sz w:val="32"/>
          <w:szCs w:val="32"/>
        </w:rPr>
      </w:pPr>
      <w:r>
        <w:rPr>
          <w:rFonts w:ascii="黑体" w:eastAsia="黑体" w:hAnsi="黑体" w:hint="eastAsia"/>
          <w:sz w:val="32"/>
          <w:szCs w:val="32"/>
        </w:rPr>
        <w:t>田小红：</w:t>
      </w:r>
      <w:r>
        <w:rPr>
          <w:rFonts w:ascii="宋体" w:hAnsi="宋体" w:hint="eastAsia"/>
          <w:sz w:val="32"/>
          <w:szCs w:val="32"/>
        </w:rPr>
        <w:t>大家好。</w:t>
      </w:r>
    </w:p>
    <w:p w14:paraId="0C89448C" w14:textId="77777777" w:rsidR="0000350C" w:rsidRDefault="00343D3A">
      <w:pPr>
        <w:spacing w:line="560" w:lineRule="exact"/>
        <w:ind w:firstLineChars="200" w:firstLine="640"/>
        <w:rPr>
          <w:rFonts w:ascii="宋体" w:hAnsi="宋体"/>
          <w:sz w:val="32"/>
          <w:szCs w:val="32"/>
        </w:rPr>
      </w:pPr>
      <w:r>
        <w:rPr>
          <w:rFonts w:ascii="黑体" w:eastAsia="黑体" w:hAnsi="黑体" w:hint="eastAsia"/>
          <w:sz w:val="32"/>
          <w:szCs w:val="32"/>
        </w:rPr>
        <w:t>主持人：</w:t>
      </w:r>
      <w:r>
        <w:rPr>
          <w:rFonts w:ascii="宋体" w:hAnsi="宋体" w:hint="eastAsia"/>
          <w:sz w:val="32"/>
          <w:szCs w:val="32"/>
        </w:rPr>
        <w:t>首先，我们还是要祝贺田小红队长，祝贺您和您的队友辛苦多年的项目最终获得了“</w:t>
      </w:r>
      <w:r>
        <w:rPr>
          <w:rFonts w:ascii="宋体" w:hAnsi="宋体" w:hint="eastAsia"/>
          <w:sz w:val="32"/>
          <w:szCs w:val="32"/>
        </w:rPr>
        <w:t>2019</w:t>
      </w:r>
      <w:r>
        <w:rPr>
          <w:rFonts w:ascii="宋体" w:hAnsi="宋体" w:hint="eastAsia"/>
          <w:sz w:val="32"/>
          <w:szCs w:val="32"/>
        </w:rPr>
        <w:t>年度全国十大考古新发现”。通过图片，我们看到石城子遗址好像就是几个土堆，它为什么会入选“</w:t>
      </w:r>
      <w:r>
        <w:rPr>
          <w:rFonts w:ascii="宋体" w:hAnsi="宋体" w:hint="eastAsia"/>
          <w:sz w:val="32"/>
          <w:szCs w:val="32"/>
        </w:rPr>
        <w:t>2019</w:t>
      </w:r>
      <w:r>
        <w:rPr>
          <w:rFonts w:ascii="宋体" w:hAnsi="宋体" w:hint="eastAsia"/>
          <w:sz w:val="32"/>
          <w:szCs w:val="32"/>
        </w:rPr>
        <w:t>年度全国十大考古新发现”呢？</w:t>
      </w:r>
    </w:p>
    <w:p w14:paraId="091754C7" w14:textId="77777777" w:rsidR="0000350C" w:rsidRDefault="00343D3A">
      <w:pPr>
        <w:spacing w:line="560" w:lineRule="exact"/>
        <w:ind w:firstLineChars="200" w:firstLine="640"/>
        <w:rPr>
          <w:rFonts w:ascii="宋体" w:hAnsi="宋体"/>
          <w:sz w:val="32"/>
          <w:szCs w:val="32"/>
        </w:rPr>
      </w:pPr>
      <w:r>
        <w:rPr>
          <w:rFonts w:ascii="黑体" w:eastAsia="黑体" w:hAnsi="黑体" w:hint="eastAsia"/>
          <w:sz w:val="32"/>
          <w:szCs w:val="32"/>
        </w:rPr>
        <w:t>田小红：</w:t>
      </w:r>
      <w:r>
        <w:rPr>
          <w:rFonts w:ascii="宋体" w:hAnsi="宋体" w:hint="eastAsia"/>
          <w:sz w:val="32"/>
          <w:szCs w:val="32"/>
        </w:rPr>
        <w:t>石城子遗址是从</w:t>
      </w:r>
      <w:r>
        <w:rPr>
          <w:rFonts w:ascii="宋体" w:hAnsi="宋体" w:hint="eastAsia"/>
          <w:sz w:val="32"/>
          <w:szCs w:val="32"/>
        </w:rPr>
        <w:t>2014</w:t>
      </w:r>
      <w:r>
        <w:rPr>
          <w:rFonts w:ascii="宋体" w:hAnsi="宋体" w:hint="eastAsia"/>
          <w:sz w:val="32"/>
          <w:szCs w:val="32"/>
        </w:rPr>
        <w:t>年开始正式发掘，到</w:t>
      </w:r>
      <w:r>
        <w:rPr>
          <w:rFonts w:ascii="宋体" w:hAnsi="宋体" w:hint="eastAsia"/>
          <w:sz w:val="32"/>
          <w:szCs w:val="32"/>
        </w:rPr>
        <w:t>2019</w:t>
      </w:r>
      <w:r>
        <w:rPr>
          <w:rFonts w:ascii="宋体" w:hAnsi="宋体" w:hint="eastAsia"/>
          <w:sz w:val="32"/>
          <w:szCs w:val="32"/>
        </w:rPr>
        <w:t>年，我们连续进行了六年的考古、调查、勘探和发掘工作。在这六年的考古发掘工作当中，我们的成果也是非常重大的。目前，在新疆地区出土这么大量的具有汉代典型特征的砖瓦，只有石城子遗址一处。石城子遗址是目前新疆地区时代特征明确、形制基本完整、保存状况完好的唯</w:t>
      </w:r>
      <w:r>
        <w:rPr>
          <w:rFonts w:ascii="宋体" w:hAnsi="宋体" w:hint="eastAsia"/>
          <w:sz w:val="32"/>
          <w:szCs w:val="32"/>
        </w:rPr>
        <w:t>一一处汉代遗址，那么它的学术意义是非常重大的。作为汉代的军事建制，石城子遗址也是中原王朝管辖治理西域的重要的历史实证。石</w:t>
      </w:r>
      <w:r>
        <w:rPr>
          <w:rFonts w:ascii="宋体" w:hAnsi="宋体" w:hint="eastAsia"/>
          <w:sz w:val="32"/>
          <w:szCs w:val="32"/>
        </w:rPr>
        <w:lastRenderedPageBreak/>
        <w:t>城子遗址的考古发掘填补了新疆地区两汉时期城址考古发掘的空白。</w:t>
      </w:r>
    </w:p>
    <w:p w14:paraId="5F1C0652" w14:textId="77777777" w:rsidR="0000350C" w:rsidRDefault="00343D3A">
      <w:pPr>
        <w:spacing w:line="560" w:lineRule="exact"/>
        <w:ind w:firstLineChars="200" w:firstLine="640"/>
        <w:rPr>
          <w:rFonts w:ascii="宋体" w:hAnsi="宋体"/>
          <w:sz w:val="32"/>
          <w:szCs w:val="32"/>
        </w:rPr>
      </w:pPr>
      <w:r>
        <w:rPr>
          <w:rFonts w:ascii="黑体" w:eastAsia="黑体" w:hAnsi="黑体" w:hint="eastAsia"/>
          <w:sz w:val="32"/>
          <w:szCs w:val="32"/>
        </w:rPr>
        <w:t>主持人：</w:t>
      </w:r>
      <w:r>
        <w:rPr>
          <w:rFonts w:ascii="宋体" w:hAnsi="宋体" w:hint="eastAsia"/>
          <w:sz w:val="32"/>
          <w:szCs w:val="32"/>
        </w:rPr>
        <w:t>石城子遗址在上世纪</w:t>
      </w:r>
      <w:r>
        <w:rPr>
          <w:rFonts w:ascii="宋体" w:hAnsi="宋体" w:hint="eastAsia"/>
          <w:sz w:val="32"/>
          <w:szCs w:val="32"/>
        </w:rPr>
        <w:t>70</w:t>
      </w:r>
      <w:r>
        <w:rPr>
          <w:rFonts w:ascii="宋体" w:hAnsi="宋体" w:hint="eastAsia"/>
          <w:sz w:val="32"/>
          <w:szCs w:val="32"/>
        </w:rPr>
        <w:t>年代就已经被发现，目前发掘出的部分文物已经成为新疆博物馆的珍藏，为了让大家更直观地了解石城子遗址考古发现，我们制作了一个短片，一起来听一下。</w:t>
      </w:r>
    </w:p>
    <w:p w14:paraId="512B6230" w14:textId="77777777" w:rsidR="0000350C" w:rsidRDefault="00343D3A">
      <w:pPr>
        <w:spacing w:line="560" w:lineRule="exact"/>
        <w:ind w:firstLineChars="200" w:firstLine="640"/>
        <w:rPr>
          <w:rFonts w:ascii="黑体" w:eastAsia="黑体" w:hAnsi="黑体"/>
          <w:sz w:val="32"/>
          <w:szCs w:val="32"/>
        </w:rPr>
      </w:pPr>
      <w:r>
        <w:rPr>
          <w:rFonts w:ascii="黑体" w:eastAsia="黑体" w:hAnsi="黑体" w:hint="eastAsia"/>
          <w:sz w:val="32"/>
          <w:szCs w:val="32"/>
        </w:rPr>
        <w:t>【短片】</w:t>
      </w:r>
    </w:p>
    <w:p w14:paraId="0862A295" w14:textId="77777777" w:rsidR="0000350C" w:rsidRDefault="00343D3A">
      <w:pPr>
        <w:spacing w:line="560" w:lineRule="exact"/>
        <w:rPr>
          <w:rFonts w:ascii="仿宋_GB2312" w:eastAsia="仿宋_GB2312" w:hAnsi="宋体"/>
          <w:sz w:val="32"/>
          <w:szCs w:val="32"/>
        </w:rPr>
      </w:pPr>
      <w:r>
        <w:rPr>
          <w:rFonts w:ascii="宋体" w:hAnsi="宋体" w:hint="eastAsia"/>
          <w:sz w:val="32"/>
          <w:szCs w:val="32"/>
        </w:rPr>
        <w:t xml:space="preserve"> </w:t>
      </w:r>
      <w:r>
        <w:rPr>
          <w:rFonts w:ascii="宋体" w:hAnsi="宋体"/>
          <w:sz w:val="32"/>
          <w:szCs w:val="32"/>
        </w:rPr>
        <w:t xml:space="preserve">  </w:t>
      </w:r>
      <w:r>
        <w:rPr>
          <w:rFonts w:ascii="楷体" w:eastAsia="楷体" w:hAnsi="楷体" w:hint="eastAsia"/>
          <w:bCs/>
          <w:sz w:val="32"/>
          <w:szCs w:val="32"/>
        </w:rPr>
        <w:t xml:space="preserve"> (</w:t>
      </w:r>
      <w:r>
        <w:rPr>
          <w:rFonts w:ascii="楷体" w:eastAsia="楷体" w:hAnsi="楷体" w:hint="eastAsia"/>
          <w:bCs/>
          <w:sz w:val="32"/>
          <w:szCs w:val="32"/>
        </w:rPr>
        <w:t>出讲解员录音</w:t>
      </w:r>
      <w:r>
        <w:rPr>
          <w:rFonts w:ascii="楷体" w:eastAsia="楷体" w:hAnsi="楷体" w:hint="eastAsia"/>
          <w:bCs/>
          <w:sz w:val="32"/>
          <w:szCs w:val="32"/>
        </w:rPr>
        <w:t>)</w:t>
      </w:r>
      <w:r>
        <w:rPr>
          <w:rFonts w:ascii="仿宋_GB2312" w:eastAsia="仿宋_GB2312" w:hAnsi="楷体" w:hint="eastAsia"/>
          <w:bCs/>
          <w:sz w:val="32"/>
          <w:szCs w:val="32"/>
        </w:rPr>
        <w:t>“各位观众，现在我们所看到的是瓦当。这个瓦当是径</w:t>
      </w:r>
      <w:r>
        <w:rPr>
          <w:rFonts w:ascii="仿宋_GB2312" w:eastAsia="仿宋_GB2312" w:hAnsi="楷体" w:hint="eastAsia"/>
          <w:bCs/>
          <w:sz w:val="32"/>
          <w:szCs w:val="32"/>
        </w:rPr>
        <w:t>15</w:t>
      </w:r>
      <w:r>
        <w:rPr>
          <w:rFonts w:ascii="仿宋_GB2312" w:eastAsia="仿宋_GB2312" w:hAnsi="楷体" w:hint="eastAsia"/>
          <w:bCs/>
          <w:sz w:val="32"/>
          <w:szCs w:val="32"/>
        </w:rPr>
        <w:t>、高</w:t>
      </w:r>
      <w:r>
        <w:rPr>
          <w:rFonts w:ascii="仿宋_GB2312" w:eastAsia="仿宋_GB2312" w:hAnsi="楷体" w:hint="eastAsia"/>
          <w:bCs/>
          <w:sz w:val="32"/>
          <w:szCs w:val="32"/>
        </w:rPr>
        <w:t>12.5</w:t>
      </w:r>
      <w:r>
        <w:rPr>
          <w:rFonts w:ascii="仿宋_GB2312" w:eastAsia="仿宋_GB2312" w:hAnsi="楷体" w:hint="eastAsia"/>
          <w:bCs/>
          <w:sz w:val="32"/>
          <w:szCs w:val="32"/>
        </w:rPr>
        <w:t>厘米，东汉时期，这件瓦当呢是奇台县石城子遗址出土的……”</w:t>
      </w:r>
      <w:r>
        <w:rPr>
          <w:rFonts w:ascii="楷体" w:eastAsia="楷体" w:hAnsi="楷体" w:hint="eastAsia"/>
          <w:bCs/>
          <w:sz w:val="32"/>
          <w:szCs w:val="32"/>
        </w:rPr>
        <w:t>（录音止）</w:t>
      </w:r>
      <w:r>
        <w:rPr>
          <w:rFonts w:ascii="仿宋_GB2312" w:eastAsia="仿宋_GB2312" w:hAnsi="宋体" w:hint="eastAsia"/>
          <w:sz w:val="32"/>
          <w:szCs w:val="32"/>
        </w:rPr>
        <w:t>新疆博物馆展厅的射灯下，一件汉代的瓦当周身散发着柔和的光芒。它，来自奇台古城，跨过</w:t>
      </w:r>
      <w:r>
        <w:rPr>
          <w:rFonts w:ascii="仿宋_GB2312" w:eastAsia="仿宋_GB2312" w:hAnsi="宋体" w:hint="eastAsia"/>
          <w:sz w:val="32"/>
          <w:szCs w:val="32"/>
        </w:rPr>
        <w:t>1900</w:t>
      </w:r>
      <w:r>
        <w:rPr>
          <w:rFonts w:ascii="仿宋_GB2312" w:eastAsia="仿宋_GB2312" w:hAnsi="宋体" w:hint="eastAsia"/>
          <w:sz w:val="32"/>
          <w:szCs w:val="32"/>
        </w:rPr>
        <w:t>年时光。</w:t>
      </w:r>
    </w:p>
    <w:p w14:paraId="4B03EB1F" w14:textId="77777777" w:rsidR="0000350C" w:rsidRDefault="00343D3A">
      <w:pPr>
        <w:spacing w:line="560" w:lineRule="exact"/>
        <w:ind w:firstLineChars="150" w:firstLine="480"/>
        <w:rPr>
          <w:rFonts w:ascii="仿宋_GB2312" w:eastAsia="仿宋_GB2312" w:hAnsi="宋体"/>
          <w:sz w:val="32"/>
          <w:szCs w:val="32"/>
        </w:rPr>
      </w:pPr>
      <w:r>
        <w:rPr>
          <w:rFonts w:ascii="楷体" w:eastAsia="楷体" w:hAnsi="楷体" w:hint="eastAsia"/>
          <w:bCs/>
          <w:sz w:val="32"/>
          <w:szCs w:val="32"/>
        </w:rPr>
        <w:t>（出录音）</w:t>
      </w:r>
      <w:r>
        <w:rPr>
          <w:rFonts w:ascii="仿宋_GB2312" w:eastAsia="仿宋_GB2312" w:hAnsi="楷体" w:hint="eastAsia"/>
          <w:bCs/>
          <w:sz w:val="32"/>
          <w:szCs w:val="32"/>
        </w:rPr>
        <w:t>“就是这个城池里边就是汉代的瓦、汉代的灰陶钵这样的残片遍地都是。”</w:t>
      </w:r>
      <w:r>
        <w:rPr>
          <w:rFonts w:ascii="楷体" w:eastAsia="楷体" w:hAnsi="楷体" w:hint="eastAsia"/>
          <w:bCs/>
          <w:sz w:val="32"/>
          <w:szCs w:val="32"/>
        </w:rPr>
        <w:t>（录音止）</w:t>
      </w:r>
      <w:r>
        <w:rPr>
          <w:rFonts w:ascii="仿宋_GB2312" w:eastAsia="仿宋_GB2312" w:hAnsi="宋体" w:hint="eastAsia"/>
          <w:sz w:val="32"/>
          <w:szCs w:val="32"/>
        </w:rPr>
        <w:t>随处可见的汉瓦汉陶，印证这座城池不同凡响的出身，奇台人称它为“石城子”。千年寒暑，它与江布拉克的麦田相守。</w:t>
      </w:r>
    </w:p>
    <w:p w14:paraId="705FD88E" w14:textId="77777777" w:rsidR="0000350C" w:rsidRDefault="00343D3A">
      <w:pPr>
        <w:spacing w:line="560" w:lineRule="exact"/>
        <w:ind w:firstLineChars="150" w:firstLine="480"/>
        <w:rPr>
          <w:rFonts w:ascii="仿宋_GB2312" w:eastAsia="仿宋_GB2312" w:hAnsi="宋体"/>
          <w:sz w:val="32"/>
          <w:szCs w:val="32"/>
        </w:rPr>
      </w:pPr>
      <w:r>
        <w:rPr>
          <w:rFonts w:ascii="楷体" w:eastAsia="楷体" w:hAnsi="楷体" w:hint="eastAsia"/>
          <w:bCs/>
          <w:sz w:val="32"/>
          <w:szCs w:val="32"/>
        </w:rPr>
        <w:t>（出田小红录音）</w:t>
      </w:r>
      <w:r>
        <w:rPr>
          <w:rFonts w:ascii="仿宋_GB2312" w:eastAsia="仿宋_GB2312" w:hAnsi="楷体" w:hint="eastAsia"/>
          <w:bCs/>
          <w:sz w:val="32"/>
          <w:szCs w:val="32"/>
        </w:rPr>
        <w:t>“从</w:t>
      </w:r>
      <w:r>
        <w:rPr>
          <w:rFonts w:ascii="仿宋_GB2312" w:eastAsia="仿宋_GB2312" w:hAnsi="楷体" w:hint="eastAsia"/>
          <w:bCs/>
          <w:sz w:val="32"/>
          <w:szCs w:val="32"/>
        </w:rPr>
        <w:t>2014</w:t>
      </w:r>
      <w:r>
        <w:rPr>
          <w:rFonts w:ascii="仿宋_GB2312" w:eastAsia="仿宋_GB2312" w:hAnsi="楷体" w:hint="eastAsia"/>
          <w:bCs/>
          <w:sz w:val="32"/>
          <w:szCs w:val="32"/>
        </w:rPr>
        <w:t>至</w:t>
      </w:r>
      <w:r>
        <w:rPr>
          <w:rFonts w:ascii="仿宋_GB2312" w:eastAsia="仿宋_GB2312" w:hAnsi="楷体" w:hint="eastAsia"/>
          <w:bCs/>
          <w:sz w:val="32"/>
          <w:szCs w:val="32"/>
        </w:rPr>
        <w:t>2019</w:t>
      </w:r>
      <w:r>
        <w:rPr>
          <w:rFonts w:ascii="仿宋_GB2312" w:eastAsia="仿宋_GB2312" w:hAnsi="楷体" w:hint="eastAsia"/>
          <w:bCs/>
          <w:sz w:val="32"/>
          <w:szCs w:val="32"/>
        </w:rPr>
        <w:t>年新疆文物考古研究所对该遗址连续进行了考古、调查、勘探和发掘。”</w:t>
      </w:r>
      <w:r>
        <w:rPr>
          <w:rFonts w:ascii="楷体" w:eastAsia="楷体" w:hAnsi="楷体" w:hint="eastAsia"/>
          <w:bCs/>
          <w:sz w:val="32"/>
          <w:szCs w:val="32"/>
        </w:rPr>
        <w:t>（录音止）</w:t>
      </w:r>
      <w:r>
        <w:rPr>
          <w:rFonts w:ascii="仿宋_GB2312" w:eastAsia="仿宋_GB2312" w:hAnsi="楷体" w:hint="eastAsia"/>
          <w:bCs/>
          <w:sz w:val="32"/>
          <w:szCs w:val="32"/>
        </w:rPr>
        <w:t>这究竟是哪座城？它尘封住</w:t>
      </w:r>
      <w:r>
        <w:rPr>
          <w:rFonts w:ascii="仿宋_GB2312" w:eastAsia="仿宋_GB2312" w:hAnsi="宋体" w:hint="eastAsia"/>
          <w:sz w:val="32"/>
          <w:szCs w:val="32"/>
        </w:rPr>
        <w:t>哪一段惊心动魄的历史？新疆文物研究所副研究馆员田小红带领考古队，用六年的</w:t>
      </w:r>
      <w:r>
        <w:rPr>
          <w:rFonts w:ascii="仿宋_GB2312" w:eastAsia="仿宋_GB2312" w:hAnsi="宋体" w:hint="eastAsia"/>
          <w:sz w:val="32"/>
          <w:szCs w:val="32"/>
        </w:rPr>
        <w:t>时间探究。</w:t>
      </w:r>
      <w:r>
        <w:rPr>
          <w:rFonts w:ascii="楷体" w:eastAsia="楷体" w:hAnsi="楷体" w:hint="eastAsia"/>
          <w:bCs/>
          <w:sz w:val="32"/>
          <w:szCs w:val="32"/>
        </w:rPr>
        <w:t>（出田小红录音）</w:t>
      </w:r>
      <w:r>
        <w:rPr>
          <w:rFonts w:ascii="仿宋_GB2312" w:eastAsia="仿宋_GB2312" w:hAnsi="楷体" w:hint="eastAsia"/>
          <w:bCs/>
          <w:sz w:val="32"/>
          <w:szCs w:val="32"/>
        </w:rPr>
        <w:t>“城址内出土遗物丰富，达</w:t>
      </w:r>
      <w:r>
        <w:rPr>
          <w:rFonts w:ascii="仿宋_GB2312" w:eastAsia="仿宋_GB2312" w:hAnsi="楷体" w:hint="eastAsia"/>
          <w:bCs/>
          <w:sz w:val="32"/>
          <w:szCs w:val="32"/>
        </w:rPr>
        <w:t>2000</w:t>
      </w:r>
      <w:r>
        <w:rPr>
          <w:rFonts w:ascii="仿宋_GB2312" w:eastAsia="仿宋_GB2312" w:hAnsi="楷体" w:hint="eastAsia"/>
          <w:bCs/>
          <w:sz w:val="32"/>
          <w:szCs w:val="32"/>
        </w:rPr>
        <w:t>余件。石城子遗址是迄今为止新疆地区唯一大量出土汉式砖瓦的遗址。”</w:t>
      </w:r>
      <w:r>
        <w:rPr>
          <w:rFonts w:ascii="楷体" w:eastAsia="楷体" w:hAnsi="楷体" w:hint="eastAsia"/>
          <w:bCs/>
          <w:sz w:val="32"/>
          <w:szCs w:val="32"/>
        </w:rPr>
        <w:t>（录音止）</w:t>
      </w:r>
      <w:r>
        <w:rPr>
          <w:rFonts w:ascii="仿宋_GB2312" w:eastAsia="仿宋_GB2312" w:hAnsi="宋体" w:hint="eastAsia"/>
          <w:sz w:val="32"/>
          <w:szCs w:val="32"/>
        </w:rPr>
        <w:t>城门、残垣、角楼、马面、壕沟、房舍、墓穴……当扫尽千年的灰尘，一座古城的容貌逐渐清晰。就</w:t>
      </w:r>
      <w:r>
        <w:rPr>
          <w:rFonts w:ascii="仿宋_GB2312" w:eastAsia="仿宋_GB2312" w:hAnsi="宋体" w:hint="eastAsia"/>
          <w:sz w:val="32"/>
          <w:szCs w:val="32"/>
        </w:rPr>
        <w:lastRenderedPageBreak/>
        <w:t>让我们走进这座城，触摸汉瓦的余温，寻觅它的前世今生。</w:t>
      </w:r>
    </w:p>
    <w:p w14:paraId="2803A6B0" w14:textId="77777777" w:rsidR="0000350C" w:rsidRDefault="00343D3A">
      <w:pPr>
        <w:spacing w:line="560" w:lineRule="exact"/>
        <w:ind w:firstLineChars="200" w:firstLine="640"/>
        <w:rPr>
          <w:rFonts w:ascii="宋体" w:hAnsi="宋体"/>
          <w:sz w:val="32"/>
          <w:szCs w:val="32"/>
        </w:rPr>
      </w:pPr>
      <w:r>
        <w:rPr>
          <w:rFonts w:ascii="黑体" w:eastAsia="黑体" w:hAnsi="黑体" w:hint="eastAsia"/>
          <w:sz w:val="32"/>
          <w:szCs w:val="32"/>
        </w:rPr>
        <w:t>主持人：</w:t>
      </w:r>
      <w:r>
        <w:rPr>
          <w:rFonts w:ascii="宋体" w:hAnsi="宋体" w:hint="eastAsia"/>
          <w:sz w:val="32"/>
          <w:szCs w:val="32"/>
        </w:rPr>
        <w:t>石城子遗址位于昌吉回族自治州奇台县半截沟镇麻沟梁村附近的丘陵地带</w:t>
      </w:r>
      <w:r>
        <w:rPr>
          <w:rFonts w:ascii="宋体" w:hAnsi="宋体" w:hint="eastAsia"/>
          <w:sz w:val="32"/>
          <w:szCs w:val="32"/>
        </w:rPr>
        <w:t>,</w:t>
      </w:r>
      <w:r>
        <w:rPr>
          <w:rFonts w:ascii="宋体" w:hAnsi="宋体" w:hint="eastAsia"/>
          <w:sz w:val="32"/>
          <w:szCs w:val="32"/>
        </w:rPr>
        <w:t>地处国家</w:t>
      </w:r>
      <w:r>
        <w:rPr>
          <w:rFonts w:ascii="宋体" w:hAnsi="宋体" w:hint="eastAsia"/>
          <w:sz w:val="32"/>
          <w:szCs w:val="32"/>
        </w:rPr>
        <w:t>4A</w:t>
      </w:r>
      <w:r>
        <w:rPr>
          <w:rFonts w:ascii="宋体" w:hAnsi="宋体" w:hint="eastAsia"/>
          <w:sz w:val="32"/>
          <w:szCs w:val="32"/>
        </w:rPr>
        <w:t>级景区江布拉克景区内。田队长，到目前为止，在石城子遗址我们都发掘出了哪些文物呢？</w:t>
      </w:r>
    </w:p>
    <w:p w14:paraId="2F1E8561" w14:textId="77777777" w:rsidR="0000350C" w:rsidRDefault="00343D3A">
      <w:pPr>
        <w:spacing w:line="560" w:lineRule="exact"/>
        <w:ind w:firstLineChars="200" w:firstLine="640"/>
        <w:rPr>
          <w:rFonts w:ascii="宋体" w:hAnsi="宋体"/>
          <w:sz w:val="32"/>
          <w:szCs w:val="32"/>
        </w:rPr>
      </w:pPr>
      <w:r>
        <w:rPr>
          <w:rFonts w:ascii="黑体" w:eastAsia="黑体" w:hAnsi="黑体" w:hint="eastAsia"/>
          <w:sz w:val="32"/>
          <w:szCs w:val="32"/>
        </w:rPr>
        <w:t>田小红：</w:t>
      </w:r>
      <w:r>
        <w:rPr>
          <w:rFonts w:ascii="宋体" w:hAnsi="宋体" w:hint="eastAsia"/>
          <w:sz w:val="32"/>
          <w:szCs w:val="32"/>
        </w:rPr>
        <w:t>石城子遗址的形制布局是非常清晰的，它的城址是位于遗址的东部，窑</w:t>
      </w:r>
      <w:r>
        <w:rPr>
          <w:rFonts w:ascii="宋体" w:hAnsi="宋体" w:hint="eastAsia"/>
          <w:sz w:val="32"/>
          <w:szCs w:val="32"/>
        </w:rPr>
        <w:t>址和墓葬是位于遗址西部，中间的间距是有</w:t>
      </w:r>
      <w:r>
        <w:rPr>
          <w:rFonts w:ascii="宋体" w:hAnsi="宋体" w:hint="eastAsia"/>
          <w:sz w:val="32"/>
          <w:szCs w:val="32"/>
        </w:rPr>
        <w:t>200</w:t>
      </w:r>
      <w:r>
        <w:rPr>
          <w:rFonts w:ascii="宋体" w:hAnsi="宋体" w:hint="eastAsia"/>
          <w:sz w:val="32"/>
          <w:szCs w:val="32"/>
        </w:rPr>
        <w:t>米。这种形制布局与石城子遗址它的地理环境是密切相关。它的西边主要是一些比较平缓的坡地，东边的城址它是建在崖体上，地形险峻、易守难攻，有着天然的防御优势和地理优势。</w:t>
      </w:r>
    </w:p>
    <w:p w14:paraId="40EFB31A" w14:textId="77777777" w:rsidR="0000350C" w:rsidRDefault="00343D3A">
      <w:pPr>
        <w:spacing w:line="560" w:lineRule="exact"/>
        <w:ind w:firstLineChars="200" w:firstLine="640"/>
        <w:rPr>
          <w:rFonts w:ascii="宋体" w:hAnsi="宋体"/>
          <w:sz w:val="32"/>
          <w:szCs w:val="32"/>
        </w:rPr>
      </w:pPr>
      <w:r>
        <w:rPr>
          <w:rFonts w:ascii="宋体" w:hAnsi="宋体" w:hint="eastAsia"/>
          <w:sz w:val="32"/>
          <w:szCs w:val="32"/>
        </w:rPr>
        <w:t>目前通过我们的清理发掘，城址内它这些残存的遗迹还是保存的是比较好的。这个城址我们清理出来</w:t>
      </w:r>
      <w:r>
        <w:rPr>
          <w:rFonts w:ascii="宋体" w:hAnsi="宋体" w:cs="宋体" w:hint="eastAsia"/>
          <w:sz w:val="32"/>
          <w:szCs w:val="32"/>
        </w:rPr>
        <w:t>这个</w:t>
      </w:r>
      <w:r>
        <w:rPr>
          <w:rFonts w:ascii="宋体" w:hAnsi="宋体" w:hint="eastAsia"/>
          <w:sz w:val="32"/>
          <w:szCs w:val="32"/>
        </w:rPr>
        <w:t>城门、城墙、角楼、护城壕，还有居址。城址内我们出土了大量珍贵的遗物，一共有</w:t>
      </w:r>
      <w:r>
        <w:rPr>
          <w:rFonts w:ascii="宋体" w:hAnsi="宋体" w:hint="eastAsia"/>
          <w:sz w:val="32"/>
          <w:szCs w:val="32"/>
        </w:rPr>
        <w:t>2000</w:t>
      </w:r>
      <w:r>
        <w:rPr>
          <w:rFonts w:ascii="宋体" w:hAnsi="宋体" w:hint="eastAsia"/>
          <w:sz w:val="32"/>
          <w:szCs w:val="32"/>
        </w:rPr>
        <w:t>余件，大概分为这么几类吧：有建筑材料、生产生活类用具以及兵器和钱币。那么建筑材料是最大宗的，建筑材料有板瓦、铜瓦和瓦当，还有一些青</w:t>
      </w:r>
      <w:r>
        <w:rPr>
          <w:rFonts w:ascii="宋体" w:hAnsi="宋体" w:hint="eastAsia"/>
          <w:sz w:val="32"/>
          <w:szCs w:val="32"/>
        </w:rPr>
        <w:t>砖；那么生产生活类用具主要就是一些日常生活用的陶盆、陶罐、陶甑，还有陶钵、陶碗等等这些生活用具；那么兵器有箭镞、刀、弩机上面的栓销，还有铁铠甲片，这些兵器类这些器物都是暗示出石城子遗址它这个军事要素的这么个特性；那么钱币就是五铢钱币，就是五铢钱。</w:t>
      </w:r>
    </w:p>
    <w:p w14:paraId="46B6D69E" w14:textId="77777777" w:rsidR="0000350C" w:rsidRDefault="00343D3A">
      <w:pPr>
        <w:spacing w:line="560" w:lineRule="exact"/>
        <w:ind w:firstLineChars="200" w:firstLine="640"/>
        <w:rPr>
          <w:rFonts w:ascii="宋体" w:hAnsi="宋体"/>
          <w:color w:val="000000"/>
          <w:sz w:val="32"/>
          <w:szCs w:val="32"/>
        </w:rPr>
      </w:pPr>
      <w:r>
        <w:rPr>
          <w:rFonts w:ascii="黑体" w:eastAsia="黑体" w:hAnsi="黑体" w:hint="eastAsia"/>
          <w:color w:val="000000"/>
          <w:sz w:val="32"/>
          <w:szCs w:val="32"/>
        </w:rPr>
        <w:t>主持人：</w:t>
      </w:r>
      <w:r>
        <w:rPr>
          <w:rFonts w:ascii="宋体" w:hAnsi="宋体" w:hint="eastAsia"/>
          <w:color w:val="000000"/>
          <w:sz w:val="32"/>
          <w:szCs w:val="32"/>
        </w:rPr>
        <w:t>五铢钱是很明显的汉代的钱币了。除了五铢钱它能表现出汉代的特征之外，您刚才说的那些建筑材料也好，</w:t>
      </w:r>
      <w:r>
        <w:rPr>
          <w:rFonts w:ascii="宋体" w:hAnsi="宋体" w:hint="eastAsia"/>
          <w:color w:val="000000"/>
          <w:sz w:val="32"/>
          <w:szCs w:val="32"/>
        </w:rPr>
        <w:lastRenderedPageBreak/>
        <w:t>还是兵器也好，从目前发掘出的这些文物的特征来看，有些什么具体特征证明它是属于汉代的呢？</w:t>
      </w:r>
    </w:p>
    <w:p w14:paraId="6F5453FF" w14:textId="77777777" w:rsidR="0000350C" w:rsidRDefault="00343D3A">
      <w:pPr>
        <w:spacing w:line="560" w:lineRule="exact"/>
        <w:ind w:firstLineChars="200" w:firstLine="640"/>
        <w:rPr>
          <w:rFonts w:ascii="宋体" w:hAnsi="宋体"/>
          <w:sz w:val="32"/>
          <w:szCs w:val="32"/>
        </w:rPr>
      </w:pPr>
      <w:r>
        <w:rPr>
          <w:rFonts w:ascii="黑体" w:eastAsia="黑体" w:hAnsi="黑体" w:hint="eastAsia"/>
          <w:sz w:val="32"/>
          <w:szCs w:val="32"/>
        </w:rPr>
        <w:t>田小红：</w:t>
      </w:r>
      <w:r>
        <w:rPr>
          <w:rFonts w:ascii="宋体" w:hAnsi="宋体" w:hint="eastAsia"/>
          <w:sz w:val="32"/>
          <w:szCs w:val="32"/>
        </w:rPr>
        <w:t>在我们发掘的建筑材料里面，最具有典型特征就是瓦当，还有钱币。那么瓦</w:t>
      </w:r>
      <w:r>
        <w:rPr>
          <w:rFonts w:ascii="宋体" w:hAnsi="宋体" w:hint="eastAsia"/>
          <w:sz w:val="32"/>
          <w:szCs w:val="32"/>
        </w:rPr>
        <w:t>当当面上图案，云纹瓦当的图案，是非常具有典型的汉代工艺特征的。那么钱币刚才也说了，它这个五铢钱币就是典型的汉代的钱嘛。还有我们在一些器物的表面，还发现有汉隶的汉字、隶书的汉字，像比如说是“宋直瓮”，还有“马”，还有“十”字都是汉隶，它字体当然也是飘逸俊秀了，十分具有欣赏价值和艺术价值。</w:t>
      </w:r>
    </w:p>
    <w:p w14:paraId="11274D5C" w14:textId="77777777" w:rsidR="0000350C" w:rsidRDefault="00343D3A">
      <w:pPr>
        <w:spacing w:line="560" w:lineRule="exact"/>
        <w:ind w:firstLineChars="200" w:firstLine="640"/>
        <w:rPr>
          <w:rFonts w:ascii="宋体" w:hAnsi="宋体"/>
          <w:color w:val="000000"/>
          <w:sz w:val="32"/>
          <w:szCs w:val="32"/>
        </w:rPr>
      </w:pPr>
      <w:r>
        <w:rPr>
          <w:rFonts w:ascii="黑体" w:eastAsia="黑体" w:hAnsi="黑体" w:hint="eastAsia"/>
          <w:color w:val="000000"/>
          <w:sz w:val="32"/>
          <w:szCs w:val="32"/>
        </w:rPr>
        <w:t>主持人：</w:t>
      </w:r>
      <w:r>
        <w:rPr>
          <w:rFonts w:ascii="宋体" w:hAnsi="宋体" w:hint="eastAsia"/>
          <w:color w:val="000000"/>
          <w:sz w:val="32"/>
          <w:szCs w:val="32"/>
        </w:rPr>
        <w:t>刚才您提到在石城子遗址有一块是专门制作手工制品的作坊区，就是烧窑的窑址，那在考古发掘当中发现的大量瓦当会不会就是从这个窑里制造出来的呢？</w:t>
      </w:r>
    </w:p>
    <w:p w14:paraId="2BCF6F4E" w14:textId="77777777" w:rsidR="0000350C" w:rsidRDefault="00343D3A">
      <w:pPr>
        <w:spacing w:line="560" w:lineRule="exact"/>
        <w:ind w:firstLineChars="200" w:firstLine="640"/>
        <w:rPr>
          <w:rFonts w:ascii="宋体" w:hAnsi="宋体"/>
          <w:color w:val="000000"/>
          <w:sz w:val="32"/>
          <w:szCs w:val="32"/>
        </w:rPr>
      </w:pPr>
      <w:r>
        <w:rPr>
          <w:rFonts w:ascii="黑体" w:eastAsia="黑体" w:hAnsi="黑体" w:hint="eastAsia"/>
          <w:color w:val="000000"/>
          <w:sz w:val="32"/>
          <w:szCs w:val="32"/>
        </w:rPr>
        <w:t>田小红：</w:t>
      </w:r>
      <w:r>
        <w:rPr>
          <w:rFonts w:ascii="宋体" w:hAnsi="宋体" w:hint="eastAsia"/>
          <w:color w:val="000000"/>
          <w:sz w:val="32"/>
          <w:szCs w:val="32"/>
        </w:rPr>
        <w:t>可以这样说。我们在窑址发现大量的板瓦、筒瓦和瓦当，这些遗物和城址内出土</w:t>
      </w:r>
      <w:r>
        <w:rPr>
          <w:rFonts w:ascii="宋体" w:hAnsi="宋体" w:hint="eastAsia"/>
          <w:color w:val="000000"/>
          <w:sz w:val="32"/>
          <w:szCs w:val="32"/>
        </w:rPr>
        <w:t>的同类器物是相同的，完全可以表明城址内出土的这些具有典型汉式风格的遗物，它是在本地制作的。</w:t>
      </w:r>
    </w:p>
    <w:p w14:paraId="4FEDD59B" w14:textId="77777777" w:rsidR="0000350C" w:rsidRDefault="00343D3A">
      <w:pPr>
        <w:spacing w:line="560" w:lineRule="exact"/>
        <w:ind w:firstLineChars="200" w:firstLine="640"/>
        <w:rPr>
          <w:rFonts w:ascii="宋体" w:hAnsi="宋体"/>
          <w:color w:val="000000"/>
          <w:sz w:val="32"/>
          <w:szCs w:val="32"/>
        </w:rPr>
      </w:pPr>
      <w:r>
        <w:rPr>
          <w:rFonts w:ascii="宋体" w:hAnsi="宋体" w:hint="eastAsia"/>
          <w:color w:val="000000"/>
          <w:sz w:val="32"/>
          <w:szCs w:val="32"/>
        </w:rPr>
        <w:t>在瓦当上它是以云纹为主，另外还有一些变形云纹，还有几何纹这些图案纹样。那么在陶器上有水波纹、戳刺纹等等这些纹饰。那么</w:t>
      </w:r>
      <w:r>
        <w:rPr>
          <w:rFonts w:ascii="宋体" w:hAnsi="宋体" w:cs="宋体" w:hint="eastAsia"/>
          <w:color w:val="000000"/>
          <w:sz w:val="32"/>
          <w:szCs w:val="32"/>
        </w:rPr>
        <w:t>这个</w:t>
      </w:r>
      <w:r>
        <w:rPr>
          <w:rFonts w:ascii="宋体" w:hAnsi="宋体" w:hint="eastAsia"/>
          <w:color w:val="000000"/>
          <w:sz w:val="32"/>
          <w:szCs w:val="32"/>
        </w:rPr>
        <w:t>云纹是具有典型的中原汉式风格的，那么其他的纹饰可能是有跟本地的工艺特色有关。</w:t>
      </w:r>
    </w:p>
    <w:p w14:paraId="72288614" w14:textId="77777777" w:rsidR="0000350C" w:rsidRDefault="00343D3A">
      <w:pPr>
        <w:spacing w:line="560" w:lineRule="exact"/>
        <w:ind w:firstLineChars="200" w:firstLine="640"/>
        <w:rPr>
          <w:rFonts w:ascii="宋体" w:hAnsi="宋体"/>
          <w:sz w:val="32"/>
          <w:szCs w:val="32"/>
        </w:rPr>
      </w:pPr>
      <w:r>
        <w:rPr>
          <w:rFonts w:ascii="黑体" w:eastAsia="黑体" w:hAnsi="黑体" w:hint="eastAsia"/>
          <w:sz w:val="32"/>
          <w:szCs w:val="32"/>
        </w:rPr>
        <w:t>主持人：</w:t>
      </w:r>
      <w:r>
        <w:rPr>
          <w:rFonts w:ascii="宋体" w:hAnsi="宋体" w:hint="eastAsia"/>
          <w:sz w:val="32"/>
          <w:szCs w:val="32"/>
        </w:rPr>
        <w:t>那这个听起来就很有意思了，我们似乎可以看到这样一个画面：当时的工匠在本地取土，经过精心地描绘、刻画，最后烧制出一件件瓦当，而这些瓦当的花纹既有带有中原典型风格的云纹，又有本地特色的一些新的纹饰，然后</w:t>
      </w:r>
      <w:r>
        <w:rPr>
          <w:rFonts w:ascii="宋体" w:hAnsi="宋体" w:hint="eastAsia"/>
          <w:sz w:val="32"/>
          <w:szCs w:val="32"/>
        </w:rPr>
        <w:lastRenderedPageBreak/>
        <w:t>再搭建出自己心爱的家园。这也从侧面见证了当时中原文化与西域文化的交流交融，是这样吧？</w:t>
      </w:r>
    </w:p>
    <w:p w14:paraId="17ACA740" w14:textId="77777777" w:rsidR="0000350C" w:rsidRDefault="00343D3A">
      <w:pPr>
        <w:spacing w:line="560" w:lineRule="exact"/>
        <w:ind w:firstLineChars="200" w:firstLine="640"/>
        <w:rPr>
          <w:rFonts w:ascii="宋体" w:hAnsi="宋体"/>
          <w:sz w:val="32"/>
          <w:szCs w:val="32"/>
        </w:rPr>
      </w:pPr>
      <w:r>
        <w:rPr>
          <w:rFonts w:ascii="黑体" w:eastAsia="黑体" w:hAnsi="黑体" w:hint="eastAsia"/>
          <w:sz w:val="32"/>
          <w:szCs w:val="32"/>
        </w:rPr>
        <w:t>田小红：</w:t>
      </w:r>
      <w:r>
        <w:rPr>
          <w:rFonts w:ascii="宋体" w:hAnsi="宋体" w:hint="eastAsia"/>
          <w:sz w:val="32"/>
          <w:szCs w:val="32"/>
        </w:rPr>
        <w:t>对。</w:t>
      </w:r>
      <w:r>
        <w:rPr>
          <w:rFonts w:ascii="宋体" w:hAnsi="宋体" w:hint="eastAsia"/>
          <w:sz w:val="32"/>
          <w:szCs w:val="32"/>
        </w:rPr>
        <w:t xml:space="preserve"> </w:t>
      </w:r>
    </w:p>
    <w:p w14:paraId="55991100" w14:textId="77777777" w:rsidR="0000350C" w:rsidRDefault="00343D3A">
      <w:pPr>
        <w:spacing w:line="560" w:lineRule="exact"/>
        <w:ind w:firstLineChars="200" w:firstLine="640"/>
        <w:rPr>
          <w:rFonts w:ascii="宋体" w:hAnsi="宋体"/>
          <w:sz w:val="32"/>
          <w:szCs w:val="32"/>
        </w:rPr>
      </w:pPr>
      <w:r>
        <w:rPr>
          <w:rFonts w:ascii="黑体" w:eastAsia="黑体" w:hAnsi="黑体" w:hint="eastAsia"/>
          <w:sz w:val="32"/>
          <w:szCs w:val="32"/>
        </w:rPr>
        <w:t>主持人</w:t>
      </w:r>
      <w:r>
        <w:rPr>
          <w:rFonts w:ascii="宋体" w:hAnsi="宋体" w:hint="eastAsia"/>
          <w:sz w:val="32"/>
          <w:szCs w:val="32"/>
        </w:rPr>
        <w:t>：基于这些考古发现，田队长，您能不能给我们勾画一下，这个石城子遗址当时是一座什么样的城呢？</w:t>
      </w:r>
      <w:r>
        <w:rPr>
          <w:rFonts w:ascii="宋体" w:hAnsi="宋体" w:hint="eastAsia"/>
          <w:sz w:val="32"/>
          <w:szCs w:val="32"/>
        </w:rPr>
        <w:t xml:space="preserve"> </w:t>
      </w:r>
    </w:p>
    <w:p w14:paraId="6C2E032A" w14:textId="77777777" w:rsidR="0000350C" w:rsidRDefault="00343D3A">
      <w:pPr>
        <w:spacing w:line="560" w:lineRule="exact"/>
        <w:ind w:firstLineChars="200" w:firstLine="640"/>
        <w:rPr>
          <w:rFonts w:ascii="宋体" w:hAnsi="宋体"/>
          <w:sz w:val="32"/>
          <w:szCs w:val="32"/>
        </w:rPr>
      </w:pPr>
      <w:r>
        <w:rPr>
          <w:rFonts w:ascii="黑体" w:eastAsia="黑体" w:hAnsi="黑体" w:hint="eastAsia"/>
          <w:sz w:val="32"/>
          <w:szCs w:val="32"/>
        </w:rPr>
        <w:t>田小红：</w:t>
      </w:r>
      <w:r>
        <w:rPr>
          <w:rFonts w:ascii="宋体" w:hAnsi="宋体" w:hint="eastAsia"/>
          <w:sz w:val="32"/>
          <w:szCs w:val="32"/>
        </w:rPr>
        <w:t>石城子遗址它是一处两汉时期的军事要塞，它构建于天山北麓，它是严格按照汉代边郡军政建制这种规制。当时汉军在</w:t>
      </w:r>
      <w:r>
        <w:rPr>
          <w:rFonts w:ascii="宋体" w:hAnsi="宋体" w:hint="eastAsia"/>
          <w:sz w:val="32"/>
          <w:szCs w:val="32"/>
        </w:rPr>
        <w:t>石城子遗址戍守、屯田，在这里生产、生活，战时打仗，平时在这里屯田、戍守。</w:t>
      </w:r>
    </w:p>
    <w:p w14:paraId="3C3C5E1D" w14:textId="77777777" w:rsidR="0000350C" w:rsidRDefault="00343D3A">
      <w:pPr>
        <w:spacing w:line="560" w:lineRule="exact"/>
        <w:ind w:firstLineChars="200" w:firstLine="640"/>
        <w:rPr>
          <w:rFonts w:ascii="宋体" w:hAnsi="宋体"/>
          <w:sz w:val="32"/>
          <w:szCs w:val="32"/>
        </w:rPr>
      </w:pPr>
      <w:r>
        <w:rPr>
          <w:rFonts w:ascii="黑体" w:eastAsia="黑体" w:hAnsi="黑体" w:hint="eastAsia"/>
          <w:sz w:val="32"/>
          <w:szCs w:val="32"/>
        </w:rPr>
        <w:t>主持人</w:t>
      </w:r>
      <w:r>
        <w:rPr>
          <w:rFonts w:ascii="宋体" w:hAnsi="宋体" w:hint="eastAsia"/>
          <w:sz w:val="32"/>
          <w:szCs w:val="32"/>
        </w:rPr>
        <w:t>：田队长，刚才你也说了无论是钱币也好，还是瓦当等等这样一些建筑材料，这些都有中原文化的特色，而更为重要的是，我们就是通过这些文物遗迹来判定石城子就是汉代的疏勒城的，对吧？</w:t>
      </w:r>
    </w:p>
    <w:p w14:paraId="72F3621D" w14:textId="77777777" w:rsidR="0000350C" w:rsidRDefault="00343D3A">
      <w:pPr>
        <w:spacing w:line="560" w:lineRule="exact"/>
        <w:ind w:firstLineChars="200" w:firstLine="640"/>
        <w:rPr>
          <w:rFonts w:ascii="宋体" w:hAnsi="宋体"/>
          <w:sz w:val="32"/>
          <w:szCs w:val="32"/>
        </w:rPr>
      </w:pPr>
      <w:r>
        <w:rPr>
          <w:rFonts w:ascii="黑体" w:eastAsia="黑体" w:hAnsi="黑体" w:hint="eastAsia"/>
          <w:sz w:val="32"/>
          <w:szCs w:val="32"/>
        </w:rPr>
        <w:t>田小红</w:t>
      </w:r>
      <w:r>
        <w:rPr>
          <w:rFonts w:ascii="宋体" w:hAnsi="宋体" w:hint="eastAsia"/>
          <w:sz w:val="32"/>
          <w:szCs w:val="32"/>
        </w:rPr>
        <w:t>：对，通过我们这几年的考古发掘，判定石城子遗址是汉代的疏勒城。我们的依据主要是有以下几点</w:t>
      </w:r>
      <w:r>
        <w:rPr>
          <w:rFonts w:ascii="宋体" w:hAnsi="宋体" w:cs="宋体" w:hint="eastAsia"/>
          <w:sz w:val="32"/>
          <w:szCs w:val="32"/>
        </w:rPr>
        <w:t>：</w:t>
      </w:r>
    </w:p>
    <w:p w14:paraId="7E07DBBB" w14:textId="77777777" w:rsidR="0000350C" w:rsidRDefault="00343D3A">
      <w:pPr>
        <w:spacing w:line="560" w:lineRule="exact"/>
        <w:ind w:firstLineChars="200" w:firstLine="640"/>
        <w:rPr>
          <w:rFonts w:ascii="宋体" w:hAnsi="宋体"/>
          <w:sz w:val="32"/>
          <w:szCs w:val="32"/>
        </w:rPr>
      </w:pPr>
      <w:r>
        <w:rPr>
          <w:rFonts w:ascii="宋体" w:hAnsi="宋体" w:hint="eastAsia"/>
          <w:sz w:val="32"/>
          <w:szCs w:val="32"/>
        </w:rPr>
        <w:t>通过大量的汉代遗物，城址的形制布局、建筑规制，那么我们能判断出这个城它的时代特征非常明确，再结合碳</w:t>
      </w:r>
      <w:r>
        <w:rPr>
          <w:rFonts w:ascii="宋体" w:hAnsi="宋体" w:hint="eastAsia"/>
          <w:sz w:val="32"/>
          <w:szCs w:val="32"/>
        </w:rPr>
        <w:t>14</w:t>
      </w:r>
      <w:r>
        <w:rPr>
          <w:rFonts w:ascii="宋体" w:hAnsi="宋体" w:hint="eastAsia"/>
          <w:sz w:val="32"/>
          <w:szCs w:val="32"/>
        </w:rPr>
        <w:t>测年，它是一处两汉时期的城址。</w:t>
      </w:r>
    </w:p>
    <w:p w14:paraId="0E85960A" w14:textId="77777777" w:rsidR="0000350C" w:rsidRDefault="00343D3A">
      <w:pPr>
        <w:spacing w:line="560" w:lineRule="exact"/>
        <w:ind w:firstLineChars="200" w:firstLine="640"/>
        <w:rPr>
          <w:rFonts w:ascii="宋体" w:hAnsi="宋体"/>
          <w:sz w:val="32"/>
          <w:szCs w:val="32"/>
        </w:rPr>
      </w:pPr>
      <w:r>
        <w:rPr>
          <w:rFonts w:ascii="宋体" w:hAnsi="宋体" w:hint="eastAsia"/>
          <w:sz w:val="32"/>
          <w:szCs w:val="32"/>
        </w:rPr>
        <w:t>第二点，这个城它从构建上来看</w:t>
      </w:r>
      <w:r>
        <w:rPr>
          <w:rFonts w:ascii="宋体" w:hAnsi="宋体" w:hint="eastAsia"/>
          <w:sz w:val="32"/>
          <w:szCs w:val="32"/>
        </w:rPr>
        <w:t>是依山形水势修建的，建在崖体之上，北面和东面是城墙，东南是临深涧，有天然的地理优势。在城上呢建有角楼、马面，城外有护城壕，军事防御的这些设施，它的军事色彩是非常浓厚的。</w:t>
      </w:r>
    </w:p>
    <w:p w14:paraId="35D9AFE9" w14:textId="77777777" w:rsidR="0000350C" w:rsidRDefault="00343D3A">
      <w:pPr>
        <w:spacing w:line="560" w:lineRule="exact"/>
        <w:ind w:firstLineChars="200" w:firstLine="640"/>
        <w:rPr>
          <w:rFonts w:ascii="宋体" w:hAnsi="宋体"/>
          <w:sz w:val="32"/>
          <w:szCs w:val="32"/>
        </w:rPr>
      </w:pPr>
      <w:r>
        <w:rPr>
          <w:rFonts w:ascii="宋体" w:hAnsi="宋体" w:hint="eastAsia"/>
          <w:sz w:val="32"/>
          <w:szCs w:val="32"/>
        </w:rPr>
        <w:t>第三点，就是结合史书记载，东汉名将耿恭在公元</w:t>
      </w:r>
      <w:r>
        <w:rPr>
          <w:rFonts w:ascii="宋体" w:hAnsi="宋体" w:hint="eastAsia"/>
          <w:sz w:val="32"/>
          <w:szCs w:val="32"/>
        </w:rPr>
        <w:t>75</w:t>
      </w:r>
      <w:r>
        <w:rPr>
          <w:rFonts w:ascii="宋体" w:hAnsi="宋体" w:hint="eastAsia"/>
          <w:sz w:val="32"/>
          <w:szCs w:val="32"/>
        </w:rPr>
        <w:t>年从金满城撤退的时候，他是以“疏勒城旁有涧水可固”，所以</w:t>
      </w:r>
      <w:r>
        <w:rPr>
          <w:rFonts w:ascii="宋体" w:hAnsi="宋体" w:hint="eastAsia"/>
          <w:sz w:val="32"/>
          <w:szCs w:val="32"/>
        </w:rPr>
        <w:lastRenderedPageBreak/>
        <w:t>退守到疏勒城。这条记载与石城子遗址涧底的麻沟河可以互相印证，这也是非常重要的一条记载。</w:t>
      </w:r>
    </w:p>
    <w:p w14:paraId="7B3E52E9" w14:textId="77777777" w:rsidR="0000350C" w:rsidRDefault="00343D3A">
      <w:pPr>
        <w:spacing w:line="560" w:lineRule="exact"/>
        <w:ind w:firstLineChars="200" w:firstLine="640"/>
        <w:rPr>
          <w:rFonts w:ascii="宋体" w:hAnsi="宋体"/>
          <w:sz w:val="32"/>
          <w:szCs w:val="32"/>
        </w:rPr>
      </w:pPr>
      <w:r>
        <w:rPr>
          <w:rFonts w:ascii="宋体" w:hAnsi="宋体" w:hint="eastAsia"/>
          <w:sz w:val="32"/>
          <w:szCs w:val="32"/>
        </w:rPr>
        <w:t>最后一点</w:t>
      </w:r>
      <w:r>
        <w:rPr>
          <w:rFonts w:ascii="宋体" w:hAnsi="宋体" w:cs="宋体" w:hint="eastAsia"/>
          <w:sz w:val="32"/>
          <w:szCs w:val="32"/>
        </w:rPr>
        <w:t>就是</w:t>
      </w:r>
      <w:r>
        <w:rPr>
          <w:rFonts w:ascii="宋体" w:hAnsi="宋体" w:hint="eastAsia"/>
          <w:sz w:val="32"/>
          <w:szCs w:val="32"/>
        </w:rPr>
        <w:t>，耿恭从金满城撤退到疏勒城，在天山以南有柳中城，耿恭想借此与柳中城相互接应，寻求援军。通过这些重要的线索，还有史书记载，再结合我们的考古发掘，我们认定石城子遗址是汉代的疏勒城旧址。</w:t>
      </w:r>
    </w:p>
    <w:p w14:paraId="20FFA99C" w14:textId="77777777" w:rsidR="0000350C" w:rsidRDefault="00343D3A">
      <w:pPr>
        <w:spacing w:line="560" w:lineRule="exact"/>
        <w:ind w:firstLineChars="200" w:firstLine="640"/>
        <w:rPr>
          <w:rFonts w:ascii="宋体" w:hAnsi="宋体"/>
          <w:sz w:val="32"/>
          <w:szCs w:val="32"/>
        </w:rPr>
      </w:pPr>
      <w:r>
        <w:rPr>
          <w:rFonts w:ascii="黑体" w:eastAsia="黑体" w:hAnsi="黑体" w:hint="eastAsia"/>
          <w:sz w:val="32"/>
          <w:szCs w:val="32"/>
        </w:rPr>
        <w:t>主持人：</w:t>
      </w:r>
      <w:r>
        <w:rPr>
          <w:rFonts w:ascii="宋体" w:hAnsi="宋体" w:hint="eastAsia"/>
          <w:sz w:val="32"/>
          <w:szCs w:val="32"/>
        </w:rPr>
        <w:t>“疏勒城”，是一个让人听了就会热血沸腾的名字，这个名字与坚守古城，毫不退缩的东汉将领耿恭紧紧连在了一起。电影《大汉十三将》讲述的就是耿恭死守疏勒城的故事。</w:t>
      </w:r>
    </w:p>
    <w:p w14:paraId="0B1A8DFB" w14:textId="77777777" w:rsidR="0000350C" w:rsidRDefault="00343D3A">
      <w:pPr>
        <w:spacing w:line="560" w:lineRule="exact"/>
        <w:ind w:firstLineChars="200" w:firstLine="640"/>
        <w:rPr>
          <w:rFonts w:ascii="黑体" w:eastAsia="黑体" w:hAnsi="黑体"/>
          <w:sz w:val="32"/>
          <w:szCs w:val="32"/>
        </w:rPr>
      </w:pPr>
      <w:r>
        <w:rPr>
          <w:rFonts w:ascii="黑体" w:eastAsia="黑体" w:hAnsi="黑体" w:hint="eastAsia"/>
          <w:sz w:val="32"/>
          <w:szCs w:val="32"/>
        </w:rPr>
        <w:t>【短片】</w:t>
      </w:r>
    </w:p>
    <w:p w14:paraId="14C59487" w14:textId="77777777" w:rsidR="0000350C" w:rsidRDefault="00343D3A">
      <w:pPr>
        <w:spacing w:line="560" w:lineRule="exact"/>
        <w:ind w:firstLineChars="200" w:firstLine="640"/>
        <w:rPr>
          <w:rFonts w:ascii="仿宋_GB2312" w:eastAsia="仿宋_GB2312" w:hAnsi="宋体"/>
          <w:sz w:val="32"/>
          <w:szCs w:val="32"/>
        </w:rPr>
      </w:pPr>
      <w:r>
        <w:rPr>
          <w:rFonts w:ascii="楷体" w:eastAsia="楷体" w:hAnsi="楷体" w:hint="eastAsia"/>
          <w:bCs/>
          <w:sz w:val="32"/>
          <w:szCs w:val="32"/>
        </w:rPr>
        <w:t>（出电影片段录音）</w:t>
      </w:r>
      <w:r>
        <w:rPr>
          <w:rFonts w:ascii="仿宋_GB2312" w:eastAsia="仿宋_GB2312" w:hAnsi="宋体" w:hint="eastAsia"/>
          <w:bCs/>
          <w:sz w:val="32"/>
          <w:szCs w:val="32"/>
        </w:rPr>
        <w:t>“启禀陛下：漠北大军两万兵马入侵西域，围困疏勒城，耿恭凭三百将士抵御漠北大军已数月，恳请陛下发兵救援，保护西域百姓，以扬我大汉威名。”</w:t>
      </w:r>
      <w:r>
        <w:rPr>
          <w:rFonts w:ascii="楷体" w:eastAsia="楷体" w:hAnsi="楷体" w:hint="eastAsia"/>
          <w:bCs/>
          <w:sz w:val="32"/>
          <w:szCs w:val="32"/>
        </w:rPr>
        <w:t>（录</w:t>
      </w:r>
      <w:r>
        <w:rPr>
          <w:rFonts w:ascii="楷体" w:eastAsia="楷体" w:hAnsi="楷体" w:hint="eastAsia"/>
          <w:bCs/>
          <w:sz w:val="32"/>
          <w:szCs w:val="32"/>
        </w:rPr>
        <w:t>音止）</w:t>
      </w:r>
      <w:r>
        <w:rPr>
          <w:rFonts w:ascii="仿宋_GB2312" w:eastAsia="仿宋_GB2312" w:hAnsi="宋体" w:hint="eastAsia"/>
          <w:sz w:val="32"/>
          <w:szCs w:val="32"/>
        </w:rPr>
        <w:t>2019</w:t>
      </w:r>
      <w:r>
        <w:rPr>
          <w:rFonts w:ascii="仿宋_GB2312" w:eastAsia="仿宋_GB2312" w:hAnsi="宋体" w:hint="eastAsia"/>
          <w:sz w:val="32"/>
          <w:szCs w:val="32"/>
        </w:rPr>
        <w:t>年，电影《大汉十三将》精彩演绎</w:t>
      </w:r>
      <w:r>
        <w:rPr>
          <w:rFonts w:ascii="仿宋_GB2312" w:eastAsia="仿宋_GB2312" w:hAnsi="宋体" w:hint="eastAsia"/>
          <w:sz w:val="32"/>
          <w:szCs w:val="32"/>
        </w:rPr>
        <w:t>1900</w:t>
      </w:r>
      <w:r>
        <w:rPr>
          <w:rFonts w:ascii="仿宋_GB2312" w:eastAsia="仿宋_GB2312" w:hAnsi="宋体" w:hint="eastAsia"/>
          <w:sz w:val="32"/>
          <w:szCs w:val="32"/>
        </w:rPr>
        <w:t>年前，东汉戊己校尉耿恭以三百将士死守疏勒城的壮举。这座石城子，与战神耿恭和十三将士，铭刻进浩瀚的史籍中。</w:t>
      </w:r>
    </w:p>
    <w:p w14:paraId="7ADFB750" w14:textId="77777777" w:rsidR="0000350C" w:rsidRDefault="00343D3A">
      <w:pPr>
        <w:spacing w:line="560" w:lineRule="exact"/>
        <w:ind w:firstLineChars="200" w:firstLine="640"/>
        <w:rPr>
          <w:rFonts w:ascii="仿宋_GB2312" w:eastAsia="仿宋_GB2312" w:hAnsi="宋体"/>
          <w:sz w:val="32"/>
          <w:szCs w:val="32"/>
        </w:rPr>
      </w:pPr>
      <w:r>
        <w:rPr>
          <w:rFonts w:ascii="楷体" w:eastAsia="楷体" w:hAnsi="楷体" w:hint="eastAsia"/>
          <w:bCs/>
          <w:sz w:val="32"/>
          <w:szCs w:val="32"/>
        </w:rPr>
        <w:t>（出田小红录音</w:t>
      </w:r>
      <w:r>
        <w:rPr>
          <w:rFonts w:ascii="楷体" w:eastAsia="楷体" w:hAnsi="楷体"/>
          <w:bCs/>
          <w:sz w:val="32"/>
          <w:szCs w:val="32"/>
        </w:rPr>
        <w:t>）</w:t>
      </w:r>
      <w:r>
        <w:rPr>
          <w:rFonts w:ascii="仿宋_GB2312" w:eastAsia="仿宋_GB2312" w:hAnsi="宋体" w:hint="eastAsia"/>
          <w:bCs/>
          <w:sz w:val="32"/>
          <w:szCs w:val="32"/>
        </w:rPr>
        <w:t>“公元</w:t>
      </w:r>
      <w:r>
        <w:rPr>
          <w:rFonts w:ascii="仿宋_GB2312" w:eastAsia="仿宋_GB2312" w:hAnsi="宋体" w:hint="eastAsia"/>
          <w:bCs/>
          <w:sz w:val="32"/>
          <w:szCs w:val="32"/>
        </w:rPr>
        <w:t>75</w:t>
      </w:r>
      <w:r>
        <w:rPr>
          <w:rFonts w:ascii="仿宋_GB2312" w:eastAsia="仿宋_GB2312" w:hAnsi="宋体" w:hint="eastAsia"/>
          <w:bCs/>
          <w:sz w:val="32"/>
          <w:szCs w:val="32"/>
        </w:rPr>
        <w:t>年，耿恭‘以疏勒城旁有涧水可固’，从金满城退守至疏勒城。”</w:t>
      </w:r>
      <w:r>
        <w:rPr>
          <w:rFonts w:ascii="楷体" w:eastAsia="楷体" w:hAnsi="楷体" w:hint="eastAsia"/>
          <w:bCs/>
          <w:sz w:val="32"/>
          <w:szCs w:val="32"/>
        </w:rPr>
        <w:t>(</w:t>
      </w:r>
      <w:r>
        <w:rPr>
          <w:rFonts w:ascii="楷体" w:eastAsia="楷体" w:hAnsi="楷体" w:hint="eastAsia"/>
          <w:bCs/>
          <w:sz w:val="32"/>
          <w:szCs w:val="32"/>
        </w:rPr>
        <w:t>录音止）</w:t>
      </w:r>
      <w:r>
        <w:rPr>
          <w:rFonts w:ascii="仿宋_GB2312" w:eastAsia="仿宋_GB2312" w:hAnsi="宋体" w:hint="eastAsia"/>
          <w:sz w:val="32"/>
          <w:szCs w:val="32"/>
        </w:rPr>
        <w:t>主持石城子考古的新疆文物研究所副研究馆员田小红感慨，面对两万强敌，耿恭生死无惧。</w:t>
      </w:r>
    </w:p>
    <w:p w14:paraId="738861B5" w14:textId="77777777" w:rsidR="0000350C" w:rsidRDefault="00343D3A">
      <w:pPr>
        <w:spacing w:line="560" w:lineRule="exact"/>
        <w:ind w:firstLineChars="200" w:firstLine="640"/>
        <w:rPr>
          <w:rFonts w:ascii="仿宋_GB2312" w:eastAsia="仿宋_GB2312" w:hAnsi="宋体"/>
          <w:sz w:val="32"/>
          <w:szCs w:val="32"/>
        </w:rPr>
      </w:pPr>
      <w:r>
        <w:rPr>
          <w:rFonts w:ascii="楷体" w:eastAsia="楷体" w:hAnsi="楷体" w:hint="eastAsia"/>
          <w:bCs/>
          <w:sz w:val="32"/>
          <w:szCs w:val="32"/>
        </w:rPr>
        <w:t>（出电影片段录音）</w:t>
      </w:r>
      <w:r>
        <w:rPr>
          <w:rFonts w:ascii="仿宋_GB2312" w:eastAsia="仿宋_GB2312" w:hAnsi="宋体" w:hint="eastAsia"/>
          <w:sz w:val="32"/>
          <w:szCs w:val="32"/>
        </w:rPr>
        <w:t>“耿恭！那城里现在已经没水可用</w:t>
      </w:r>
      <w:r>
        <w:rPr>
          <w:rFonts w:ascii="仿宋_GB2312" w:eastAsia="仿宋_GB2312" w:hAnsi="宋体" w:hint="eastAsia"/>
          <w:bCs/>
          <w:sz w:val="32"/>
          <w:szCs w:val="32"/>
        </w:rPr>
        <w:t>了吧！我就在这等着你来投降！”“将军！马不能杀！如果杀了马我们还怎么突围！杀！”“你们可以相信我耿恭，我既然能</w:t>
      </w:r>
      <w:r>
        <w:rPr>
          <w:rFonts w:ascii="仿宋_GB2312" w:eastAsia="仿宋_GB2312" w:hAnsi="宋体" w:hint="eastAsia"/>
          <w:bCs/>
          <w:sz w:val="32"/>
          <w:szCs w:val="32"/>
        </w:rPr>
        <w:lastRenderedPageBreak/>
        <w:t>守住这个小门，我就能守住疏勒城的大门！只要有我大汉将士在，我绝不让任何一个敌人通过城门，伤害这城中百姓。”“这是我大汉的土地，只要我等一息尚存，必寸步不让！众将士！在！在！大汉男儿顶天立地，生死不惧！顶天立地，生死不惧！”</w:t>
      </w:r>
      <w:r>
        <w:rPr>
          <w:rFonts w:ascii="楷体" w:eastAsia="楷体" w:hAnsi="楷体" w:hint="eastAsia"/>
          <w:bCs/>
          <w:sz w:val="32"/>
          <w:szCs w:val="32"/>
        </w:rPr>
        <w:t>（录音止）</w:t>
      </w:r>
      <w:r>
        <w:rPr>
          <w:rFonts w:ascii="仿宋_GB2312" w:eastAsia="仿宋_GB2312" w:hAnsi="宋体" w:hint="eastAsia"/>
          <w:sz w:val="32"/>
          <w:szCs w:val="32"/>
        </w:rPr>
        <w:t>孤军迎战守孤城，三百将士仅存十三勇士，疏勒城保卫战浩气长存、名垂青史。</w:t>
      </w:r>
    </w:p>
    <w:p w14:paraId="52196173" w14:textId="77777777" w:rsidR="0000350C" w:rsidRDefault="00343D3A">
      <w:pPr>
        <w:spacing w:line="560" w:lineRule="exact"/>
        <w:ind w:firstLineChars="200" w:firstLine="640"/>
        <w:rPr>
          <w:rFonts w:ascii="仿宋_GB2312" w:eastAsia="仿宋_GB2312" w:hAnsi="宋体"/>
          <w:sz w:val="32"/>
          <w:szCs w:val="32"/>
        </w:rPr>
      </w:pPr>
      <w:r>
        <w:rPr>
          <w:rFonts w:ascii="楷体" w:eastAsia="楷体" w:hAnsi="楷体" w:hint="eastAsia"/>
          <w:bCs/>
          <w:sz w:val="32"/>
          <w:szCs w:val="32"/>
        </w:rPr>
        <w:t>（出电影片段录音）</w:t>
      </w:r>
      <w:r>
        <w:rPr>
          <w:rFonts w:ascii="仿宋_GB2312" w:eastAsia="仿宋_GB2312" w:hAnsi="宋体" w:hint="eastAsia"/>
          <w:bCs/>
          <w:sz w:val="32"/>
          <w:szCs w:val="32"/>
        </w:rPr>
        <w:t>“恭以单兵守孤城，挡漠北大军数万之众，连月逾年，心力困尽，凿山为井，煮甲为粮，出</w:t>
      </w:r>
      <w:r>
        <w:rPr>
          <w:rFonts w:ascii="仿宋_GB2312" w:eastAsia="仿宋_GB2312" w:hAnsi="宋体" w:hint="eastAsia"/>
          <w:bCs/>
          <w:sz w:val="32"/>
          <w:szCs w:val="32"/>
        </w:rPr>
        <w:t>于万死，无一生之望……</w:t>
      </w:r>
      <w:r>
        <w:rPr>
          <w:rFonts w:ascii="楷体" w:eastAsia="楷体" w:hAnsi="楷体" w:hint="eastAsia"/>
          <w:bCs/>
          <w:sz w:val="32"/>
          <w:szCs w:val="32"/>
        </w:rPr>
        <w:t>（录音止）（出田小红录音）</w:t>
      </w:r>
      <w:r>
        <w:rPr>
          <w:rFonts w:ascii="仿宋_GB2312" w:eastAsia="仿宋_GB2312" w:hAnsi="宋体" w:hint="eastAsia"/>
          <w:bCs/>
          <w:sz w:val="32"/>
          <w:szCs w:val="32"/>
        </w:rPr>
        <w:t>“‘义重于生’的典故更是谱写了一曲气壮山河的壮歌，被誉为‘节过苏武’。”</w:t>
      </w:r>
      <w:r>
        <w:rPr>
          <w:rFonts w:ascii="楷体" w:eastAsia="楷体" w:hAnsi="楷体" w:hint="eastAsia"/>
          <w:bCs/>
          <w:sz w:val="32"/>
          <w:szCs w:val="32"/>
        </w:rPr>
        <w:t>（录音止）</w:t>
      </w:r>
      <w:r>
        <w:rPr>
          <w:rFonts w:ascii="仿宋_GB2312" w:eastAsia="仿宋_GB2312" w:hAnsi="宋体" w:hint="eastAsia"/>
          <w:sz w:val="32"/>
          <w:szCs w:val="32"/>
        </w:rPr>
        <w:t>就让我们走进这段金戈铁马的历史，在疏勒城中感怀壮士气节、勇士风骨。</w:t>
      </w:r>
    </w:p>
    <w:p w14:paraId="32BC6CFE" w14:textId="77777777" w:rsidR="0000350C" w:rsidRDefault="00343D3A">
      <w:pPr>
        <w:spacing w:line="560" w:lineRule="exact"/>
        <w:rPr>
          <w:rFonts w:ascii="宋体" w:hAnsi="宋体"/>
          <w:sz w:val="32"/>
          <w:szCs w:val="32"/>
        </w:rPr>
      </w:pPr>
      <w:r>
        <w:rPr>
          <w:rFonts w:ascii="仿宋_GB2312" w:eastAsia="仿宋_GB2312" w:hAnsi="楷体" w:hint="eastAsia"/>
          <w:b/>
          <w:bCs/>
          <w:sz w:val="32"/>
          <w:szCs w:val="32"/>
        </w:rPr>
        <w:t xml:space="preserve">   </w:t>
      </w:r>
      <w:r>
        <w:rPr>
          <w:rFonts w:ascii="宋体" w:hAnsi="宋体"/>
          <w:b/>
          <w:bCs/>
          <w:sz w:val="32"/>
          <w:szCs w:val="32"/>
        </w:rPr>
        <w:t xml:space="preserve"> </w:t>
      </w:r>
      <w:r>
        <w:rPr>
          <w:rFonts w:ascii="黑体" w:eastAsia="黑体" w:hAnsi="黑体" w:hint="eastAsia"/>
          <w:sz w:val="32"/>
          <w:szCs w:val="32"/>
        </w:rPr>
        <w:t>主持人：</w:t>
      </w:r>
      <w:r>
        <w:rPr>
          <w:rFonts w:ascii="宋体" w:hAnsi="宋体" w:hint="eastAsia"/>
          <w:sz w:val="32"/>
          <w:szCs w:val="32"/>
        </w:rPr>
        <w:t>在中国象棋里有一个著名的象棋残局，叫作“耿恭拜井”。红方围绕黑方的井字格前仆后继步步紧逼，经过七招，把黑方</w:t>
      </w:r>
      <w:r>
        <w:rPr>
          <w:rFonts w:ascii="宋体" w:hAnsi="宋体" w:hint="eastAsia"/>
          <w:color w:val="000000"/>
          <w:sz w:val="32"/>
          <w:szCs w:val="32"/>
        </w:rPr>
        <w:t>将</w:t>
      </w:r>
      <w:r>
        <w:rPr>
          <w:rFonts w:ascii="宋体" w:hAnsi="宋体" w:hint="eastAsia"/>
          <w:sz w:val="32"/>
          <w:szCs w:val="32"/>
        </w:rPr>
        <w:t>死。这个棋局的名称就来源于耿恭死守疏勒城的经历。苗普生研究员，给我们介绍一下当年那段雄壮的历史，好吗？</w:t>
      </w:r>
      <w:r>
        <w:rPr>
          <w:rFonts w:ascii="宋体" w:hAnsi="宋体" w:hint="eastAsia"/>
          <w:sz w:val="32"/>
          <w:szCs w:val="32"/>
        </w:rPr>
        <w:t xml:space="preserve"> </w:t>
      </w:r>
    </w:p>
    <w:p w14:paraId="01AE1B8D" w14:textId="77777777" w:rsidR="0000350C" w:rsidRDefault="00343D3A">
      <w:pPr>
        <w:spacing w:line="560" w:lineRule="exact"/>
        <w:ind w:firstLine="600"/>
        <w:rPr>
          <w:rFonts w:ascii="宋体" w:hAnsi="宋体"/>
          <w:sz w:val="32"/>
          <w:szCs w:val="32"/>
        </w:rPr>
      </w:pPr>
      <w:r>
        <w:rPr>
          <w:rFonts w:ascii="黑体" w:eastAsia="黑体" w:hAnsi="黑体" w:hint="eastAsia"/>
          <w:sz w:val="32"/>
          <w:szCs w:val="32"/>
        </w:rPr>
        <w:t>苗普生：</w:t>
      </w:r>
      <w:r>
        <w:rPr>
          <w:rFonts w:ascii="宋体" w:hAnsi="宋体" w:hint="eastAsia"/>
          <w:sz w:val="32"/>
          <w:szCs w:val="32"/>
        </w:rPr>
        <w:t>好的。公元前</w:t>
      </w:r>
      <w:r>
        <w:rPr>
          <w:rFonts w:ascii="宋体" w:hAnsi="宋体" w:hint="eastAsia"/>
          <w:sz w:val="32"/>
          <w:szCs w:val="32"/>
        </w:rPr>
        <w:t>60</w:t>
      </w:r>
      <w:r>
        <w:rPr>
          <w:rFonts w:ascii="宋体" w:hAnsi="宋体" w:hint="eastAsia"/>
          <w:sz w:val="32"/>
          <w:szCs w:val="32"/>
        </w:rPr>
        <w:t>年，匈奴日遂王降汉。汉朝政府任命郑吉为西域都护，设置西域都护</w:t>
      </w:r>
      <w:r>
        <w:rPr>
          <w:rFonts w:ascii="宋体" w:hAnsi="宋体" w:hint="eastAsia"/>
          <w:sz w:val="32"/>
          <w:szCs w:val="32"/>
        </w:rPr>
        <w:t>府，从此新疆就正式划入了汉代的版图，成为我们统一的多民族国家不可分割的一部分。</w:t>
      </w:r>
    </w:p>
    <w:p w14:paraId="0F63AA72" w14:textId="77777777" w:rsidR="0000350C" w:rsidRDefault="00343D3A">
      <w:pPr>
        <w:spacing w:line="560" w:lineRule="exact"/>
        <w:ind w:firstLine="600"/>
        <w:rPr>
          <w:rFonts w:ascii="宋体" w:hAnsi="宋体"/>
          <w:sz w:val="32"/>
          <w:szCs w:val="32"/>
        </w:rPr>
      </w:pPr>
      <w:r>
        <w:rPr>
          <w:rFonts w:ascii="宋体" w:hAnsi="宋体" w:hint="eastAsia"/>
          <w:sz w:val="32"/>
          <w:szCs w:val="32"/>
        </w:rPr>
        <w:t>到了公元</w:t>
      </w:r>
      <w:r>
        <w:rPr>
          <w:rFonts w:ascii="宋体" w:hAnsi="宋体" w:hint="eastAsia"/>
          <w:sz w:val="32"/>
          <w:szCs w:val="32"/>
        </w:rPr>
        <w:t>73</w:t>
      </w:r>
      <w:r>
        <w:rPr>
          <w:rFonts w:ascii="宋体" w:hAnsi="宋体" w:hint="eastAsia"/>
          <w:sz w:val="32"/>
          <w:szCs w:val="32"/>
        </w:rPr>
        <w:t>年的时候，由于北匈奴经常骚扰，弄得河西地区都不安宁。在这种情况下，东汉政府就派出了四路大军反击匈奴。东汉政府就任命陈睦为都护，耿恭为戊校尉，关</w:t>
      </w:r>
      <w:r>
        <w:rPr>
          <w:rFonts w:ascii="宋体" w:hAnsi="宋体" w:hint="eastAsia"/>
          <w:sz w:val="32"/>
          <w:szCs w:val="32"/>
        </w:rPr>
        <w:lastRenderedPageBreak/>
        <w:t>宠为己校尉。当时耿恭是驻在金满城，也就现在吉木萨尔这个地方。关宠为己校尉驻在柳中城，现在就是吐鲁番的鲁克沁。</w:t>
      </w:r>
    </w:p>
    <w:p w14:paraId="7D8E900F" w14:textId="77777777" w:rsidR="0000350C" w:rsidRDefault="00343D3A">
      <w:pPr>
        <w:spacing w:line="560" w:lineRule="exact"/>
        <w:ind w:firstLine="600"/>
        <w:rPr>
          <w:rFonts w:ascii="宋体" w:hAnsi="宋体"/>
          <w:sz w:val="32"/>
          <w:szCs w:val="32"/>
        </w:rPr>
      </w:pPr>
      <w:r>
        <w:rPr>
          <w:rFonts w:ascii="宋体" w:hAnsi="宋体" w:hint="eastAsia"/>
          <w:sz w:val="32"/>
          <w:szCs w:val="32"/>
        </w:rPr>
        <w:t>可是到了公元</w:t>
      </w:r>
      <w:r>
        <w:rPr>
          <w:rFonts w:ascii="宋体" w:hAnsi="宋体" w:hint="eastAsia"/>
          <w:sz w:val="32"/>
          <w:szCs w:val="32"/>
        </w:rPr>
        <w:t>75</w:t>
      </w:r>
      <w:r>
        <w:rPr>
          <w:rFonts w:ascii="宋体" w:hAnsi="宋体" w:hint="eastAsia"/>
          <w:sz w:val="32"/>
          <w:szCs w:val="32"/>
        </w:rPr>
        <w:t>年，汉明帝去世了，加上也遇到了一些自然灾害，这时候北匈奴也就趁机策动焉耆和龟兹杀害了西域都护陈睦，然后又攻破了关宠的柳中城，接着就进攻金满城。当时耿恭就</w:t>
      </w:r>
      <w:r>
        <w:rPr>
          <w:rFonts w:ascii="宋体" w:hAnsi="宋体" w:hint="eastAsia"/>
          <w:sz w:val="32"/>
          <w:szCs w:val="32"/>
        </w:rPr>
        <w:t>率领全体将士奋勇抵抗，多次击退过匈奴的进攻。可金满城当时周围水源不足，所以耿恭就讲这个地方不是长久坚守之地，就移兵“有涧水可固”的疏勒城，因为疏勒城东北面的地方有条渠水，水还是比较方便的。所以他撤到疏勒城之后，一方面加强城防，不断地打退了匈奴对他的围攻</w:t>
      </w:r>
      <w:r>
        <w:rPr>
          <w:rFonts w:ascii="宋体" w:hAnsi="宋体" w:cs="宋体" w:hint="eastAsia"/>
          <w:sz w:val="32"/>
          <w:szCs w:val="32"/>
        </w:rPr>
        <w:t>。</w:t>
      </w:r>
      <w:r>
        <w:rPr>
          <w:rFonts w:ascii="宋体" w:hAnsi="宋体" w:hint="eastAsia"/>
          <w:sz w:val="32"/>
          <w:szCs w:val="32"/>
        </w:rPr>
        <w:t>匈奴一看，硬攻可能是不行，就采取围困的办法，从上游把水源给切断了。</w:t>
      </w:r>
      <w:r>
        <w:rPr>
          <w:rFonts w:ascii="宋体" w:hAnsi="宋体" w:cs="宋体" w:hint="eastAsia"/>
          <w:sz w:val="32"/>
          <w:szCs w:val="32"/>
        </w:rPr>
        <w:t>这个</w:t>
      </w:r>
      <w:r>
        <w:rPr>
          <w:rFonts w:ascii="宋体" w:hAnsi="宋体" w:hint="eastAsia"/>
          <w:sz w:val="32"/>
          <w:szCs w:val="32"/>
        </w:rPr>
        <w:t>疏勒城当中就非常缺水，缺到什么程度？史书上就讲了，那些个将士们就“笮马粪汁而饮之”，就说把马粪挤出来那个水喝了来解渴，就缺水到这种程度。在这种情况下，耿恭就率领将士们挖井，可是有时候就是那</w:t>
      </w:r>
      <w:r>
        <w:rPr>
          <w:rFonts w:ascii="宋体" w:hAnsi="宋体" w:hint="eastAsia"/>
          <w:sz w:val="32"/>
          <w:szCs w:val="32"/>
        </w:rPr>
        <w:t>个井，就按照史书上记载，就是挖到十五丈深还不见水。耿恭非常着急，突然想起来就是李广利伐大宛的时候曾经用剑刺山，然后有泉水喷涌而出，他想到这么一个故事，就整理好衣服对着井祭拜，不久水喷涌而出。这就是“耿恭拜井”的故事。当然这里头肯定有些传说的这种色彩，但是我觉得可信的就是，他基本上快挖到有水的地方了，泉眼就是水井下面的泉眼还没出来，过了一段时间之后慢慢地水就出来了。</w:t>
      </w:r>
    </w:p>
    <w:p w14:paraId="61398C94" w14:textId="77777777" w:rsidR="0000350C" w:rsidRDefault="00343D3A">
      <w:pPr>
        <w:spacing w:line="560" w:lineRule="exact"/>
        <w:ind w:firstLineChars="200" w:firstLine="640"/>
        <w:rPr>
          <w:rFonts w:ascii="宋体" w:hAnsi="宋体"/>
          <w:sz w:val="32"/>
          <w:szCs w:val="32"/>
        </w:rPr>
      </w:pPr>
      <w:r>
        <w:rPr>
          <w:rFonts w:ascii="黑体" w:eastAsia="黑体" w:hAnsi="黑体" w:hint="eastAsia"/>
          <w:sz w:val="32"/>
          <w:szCs w:val="32"/>
        </w:rPr>
        <w:t>主持人：</w:t>
      </w:r>
      <w:r>
        <w:rPr>
          <w:rFonts w:ascii="宋体" w:hAnsi="宋体" w:hint="eastAsia"/>
          <w:sz w:val="32"/>
          <w:szCs w:val="32"/>
        </w:rPr>
        <w:t>正是因为有了耿恭，才有了王维诗中“誓令疏</w:t>
      </w:r>
      <w:r>
        <w:rPr>
          <w:rFonts w:ascii="宋体" w:hAnsi="宋体" w:hint="eastAsia"/>
          <w:sz w:val="32"/>
          <w:szCs w:val="32"/>
        </w:rPr>
        <w:lastRenderedPageBreak/>
        <w:t>勒出飞泉”的豪情。透过这些故事，我们可以感受到延绵千年流淌在中华民族血脉当中的忠贞气节。</w:t>
      </w:r>
    </w:p>
    <w:p w14:paraId="77D2F0CA" w14:textId="77777777" w:rsidR="0000350C" w:rsidRDefault="00343D3A">
      <w:pPr>
        <w:spacing w:line="560" w:lineRule="exact"/>
        <w:ind w:firstLineChars="200" w:firstLine="640"/>
        <w:rPr>
          <w:rFonts w:ascii="宋体" w:hAnsi="宋体"/>
          <w:sz w:val="32"/>
          <w:szCs w:val="32"/>
        </w:rPr>
      </w:pPr>
      <w:r>
        <w:rPr>
          <w:rFonts w:ascii="黑体" w:eastAsia="黑体" w:hAnsi="黑体" w:hint="eastAsia"/>
          <w:sz w:val="32"/>
          <w:szCs w:val="32"/>
        </w:rPr>
        <w:t>苗普生</w:t>
      </w:r>
      <w:r>
        <w:rPr>
          <w:rFonts w:ascii="黑体" w:eastAsia="黑体" w:hAnsi="黑体" w:hint="eastAsia"/>
          <w:sz w:val="32"/>
          <w:szCs w:val="32"/>
        </w:rPr>
        <w:t>：</w:t>
      </w:r>
      <w:r>
        <w:rPr>
          <w:rFonts w:ascii="宋体" w:hAnsi="宋体" w:hint="eastAsia"/>
          <w:sz w:val="32"/>
          <w:szCs w:val="32"/>
        </w:rPr>
        <w:t>这就是我们经常讲到的一个家国情怀和英雄主义精神。崇拜英雄，不断地继承发扬英雄主义精神，也是我们中华民族文化的一个重要内容，是中华民族精神的一个组成部分。</w:t>
      </w:r>
    </w:p>
    <w:p w14:paraId="726C6C37" w14:textId="77777777" w:rsidR="0000350C" w:rsidRDefault="00343D3A">
      <w:pPr>
        <w:spacing w:line="560" w:lineRule="exact"/>
        <w:ind w:firstLineChars="200" w:firstLine="640"/>
        <w:rPr>
          <w:rFonts w:ascii="宋体" w:hAnsi="宋体"/>
          <w:sz w:val="32"/>
          <w:szCs w:val="32"/>
        </w:rPr>
      </w:pPr>
      <w:r>
        <w:rPr>
          <w:rFonts w:ascii="宋体" w:hAnsi="宋体" w:hint="eastAsia"/>
          <w:sz w:val="32"/>
          <w:szCs w:val="32"/>
        </w:rPr>
        <w:t>耿恭坚守疏勒城这个英雄事迹被广泛地传颂。实际上到了近代之后，这个精神仍然被大家所称道、所传颂。你想在</w:t>
      </w:r>
      <w:r>
        <w:rPr>
          <w:rFonts w:ascii="宋体" w:hAnsi="宋体" w:hint="eastAsia"/>
          <w:sz w:val="32"/>
          <w:szCs w:val="32"/>
        </w:rPr>
        <w:t>1878</w:t>
      </w:r>
      <w:r>
        <w:rPr>
          <w:rFonts w:ascii="宋体" w:hAnsi="宋体" w:hint="eastAsia"/>
          <w:sz w:val="32"/>
          <w:szCs w:val="32"/>
        </w:rPr>
        <w:t>年的时候，清朝政府军队在左宗棠的率领下驱逐了阿古柏</w:t>
      </w:r>
      <w:r>
        <w:rPr>
          <w:rFonts w:ascii="宋体" w:hAnsi="宋体" w:cs="宋体" w:hint="eastAsia"/>
          <w:sz w:val="32"/>
          <w:szCs w:val="32"/>
        </w:rPr>
        <w:t>，</w:t>
      </w:r>
      <w:r>
        <w:rPr>
          <w:rFonts w:ascii="宋体" w:hAnsi="宋体" w:hint="eastAsia"/>
          <w:sz w:val="32"/>
          <w:szCs w:val="32"/>
        </w:rPr>
        <w:t>重新收复新疆，在喀什就建立了耿恭祠，实际上是对耿恭的纪念。</w:t>
      </w:r>
    </w:p>
    <w:p w14:paraId="44807D7B" w14:textId="77777777" w:rsidR="0000350C" w:rsidRDefault="00343D3A">
      <w:pPr>
        <w:spacing w:line="560" w:lineRule="exact"/>
        <w:ind w:firstLineChars="200" w:firstLine="640"/>
        <w:rPr>
          <w:rFonts w:ascii="宋体" w:hAnsi="宋体"/>
          <w:sz w:val="32"/>
          <w:szCs w:val="32"/>
        </w:rPr>
      </w:pPr>
      <w:r>
        <w:rPr>
          <w:rFonts w:ascii="黑体" w:eastAsia="黑体" w:hAnsi="黑体" w:hint="eastAsia"/>
          <w:sz w:val="32"/>
          <w:szCs w:val="32"/>
        </w:rPr>
        <w:t>主持人：</w:t>
      </w:r>
      <w:r>
        <w:rPr>
          <w:rFonts w:ascii="宋体" w:hAnsi="宋体" w:hint="eastAsia"/>
          <w:sz w:val="32"/>
          <w:szCs w:val="32"/>
        </w:rPr>
        <w:t>不管在新疆的哪一个角落，人们对于英雄都是非常地景仰，都会油然而生一种尊崇之心。历史上诸多的英雄人物故事，至今仍让人念念不忘。</w:t>
      </w:r>
    </w:p>
    <w:p w14:paraId="105AA922" w14:textId="77777777" w:rsidR="0000350C" w:rsidRDefault="00343D3A">
      <w:pPr>
        <w:spacing w:line="560" w:lineRule="exact"/>
        <w:ind w:firstLineChars="200" w:firstLine="640"/>
        <w:rPr>
          <w:rFonts w:ascii="宋体" w:hAnsi="宋体"/>
          <w:sz w:val="32"/>
          <w:szCs w:val="32"/>
        </w:rPr>
      </w:pPr>
      <w:r>
        <w:rPr>
          <w:rFonts w:ascii="黑体" w:eastAsia="黑体" w:hAnsi="黑体" w:hint="eastAsia"/>
          <w:sz w:val="32"/>
          <w:szCs w:val="32"/>
        </w:rPr>
        <w:t>苗普生：</w:t>
      </w:r>
      <w:r>
        <w:rPr>
          <w:rFonts w:ascii="宋体" w:hAnsi="宋体" w:hint="eastAsia"/>
          <w:sz w:val="32"/>
          <w:szCs w:val="32"/>
        </w:rPr>
        <w:t>其实，在汉代呢出现了非常多的可歌可泣的英雄人物，一直是流传至今。你像大家比较熟知的张骞，张骞通使西域，在公元前</w:t>
      </w:r>
      <w:r>
        <w:rPr>
          <w:rFonts w:ascii="宋体" w:hAnsi="宋体" w:hint="eastAsia"/>
          <w:sz w:val="32"/>
          <w:szCs w:val="32"/>
        </w:rPr>
        <w:t>138</w:t>
      </w:r>
      <w:r>
        <w:rPr>
          <w:rFonts w:ascii="宋体" w:hAnsi="宋体" w:hint="eastAsia"/>
          <w:sz w:val="32"/>
          <w:szCs w:val="32"/>
        </w:rPr>
        <w:t>年出使西域，历经千辛万苦最后完成了使命回到了长安，建立了丰功伟绩。另外大家还知道傅介子当时平楼兰，后人不断地赞颂他这一个伟绩。另外还有班超，还有陈汤等等一系列的人物。大家都有一个信念，体现了我们国家不管哪一个朝代都要维护国家的尊严、民族的尊严，都要维护国家的领土</w:t>
      </w:r>
      <w:r>
        <w:rPr>
          <w:rFonts w:ascii="宋体" w:hAnsi="宋体" w:hint="eastAsia"/>
          <w:sz w:val="32"/>
          <w:szCs w:val="32"/>
        </w:rPr>
        <w:t>完整，代表他这个意志和决心。</w:t>
      </w:r>
    </w:p>
    <w:p w14:paraId="011741D7" w14:textId="77777777" w:rsidR="0000350C" w:rsidRDefault="00343D3A">
      <w:pPr>
        <w:spacing w:line="560" w:lineRule="exact"/>
        <w:ind w:firstLineChars="200" w:firstLine="640"/>
        <w:rPr>
          <w:rFonts w:ascii="宋体" w:hAnsi="宋体"/>
          <w:sz w:val="32"/>
          <w:szCs w:val="32"/>
        </w:rPr>
      </w:pPr>
      <w:r>
        <w:rPr>
          <w:rFonts w:ascii="黑体" w:eastAsia="黑体" w:hAnsi="黑体" w:hint="eastAsia"/>
          <w:color w:val="000000"/>
          <w:sz w:val="32"/>
          <w:szCs w:val="32"/>
        </w:rPr>
        <w:t>田小红：</w:t>
      </w:r>
      <w:r>
        <w:rPr>
          <w:rFonts w:ascii="宋体" w:hAnsi="宋体" w:hint="eastAsia"/>
          <w:color w:val="000000"/>
          <w:sz w:val="32"/>
          <w:szCs w:val="32"/>
        </w:rPr>
        <w:t>其实，我们也看到在每一次维护国家领土完整的过程当中，西域地区当地的各部族也是与中原政权一道同</w:t>
      </w:r>
      <w:r>
        <w:rPr>
          <w:rFonts w:ascii="宋体" w:hAnsi="宋体" w:hint="eastAsia"/>
          <w:color w:val="000000"/>
          <w:sz w:val="32"/>
          <w:szCs w:val="32"/>
        </w:rPr>
        <w:lastRenderedPageBreak/>
        <w:t>心协力，共同开拓了中国的辽阔疆土，共同缔造了多元一体的中华民族大家庭，最终形成了中国多民族大一统格局。</w:t>
      </w:r>
    </w:p>
    <w:p w14:paraId="74458954" w14:textId="77777777" w:rsidR="0000350C" w:rsidRDefault="00343D3A">
      <w:pPr>
        <w:spacing w:line="560" w:lineRule="exact"/>
        <w:ind w:firstLineChars="200" w:firstLine="640"/>
        <w:rPr>
          <w:rFonts w:ascii="宋体" w:hAnsi="宋体"/>
          <w:sz w:val="32"/>
          <w:szCs w:val="32"/>
        </w:rPr>
      </w:pPr>
      <w:r>
        <w:rPr>
          <w:rFonts w:ascii="黑体" w:eastAsia="黑体" w:hAnsi="黑体" w:hint="eastAsia"/>
          <w:sz w:val="32"/>
          <w:szCs w:val="32"/>
        </w:rPr>
        <w:t>主持人：</w:t>
      </w:r>
      <w:r>
        <w:rPr>
          <w:rFonts w:ascii="宋体" w:hAnsi="宋体" w:hint="eastAsia"/>
          <w:sz w:val="32"/>
          <w:szCs w:val="32"/>
        </w:rPr>
        <w:t>一个个历史人物身上发生的可歌可泣的故事在向我们描绘着两千多年来，新疆大地上维护国家尊严、维护国家领土完整的永恒主题。而我们也看到，除了奇台石城子遗址，在我们广袤的新疆大地上，实证“新疆是中国领土不可分割的一部分”的文物遗迹可以说是遍布天山南北。比如大家熟知的在和田地区民</w:t>
      </w:r>
      <w:r>
        <w:rPr>
          <w:rFonts w:ascii="宋体" w:hAnsi="宋体" w:hint="eastAsia"/>
          <w:sz w:val="32"/>
          <w:szCs w:val="32"/>
        </w:rPr>
        <w:t>丰县尼雅遗址出土的“五星出东方利中国”锦护膊就是一个很好的例证。对吧？田队长。</w:t>
      </w:r>
    </w:p>
    <w:p w14:paraId="2AB24C83" w14:textId="77777777" w:rsidR="0000350C" w:rsidRDefault="00343D3A">
      <w:pPr>
        <w:spacing w:line="560" w:lineRule="exact"/>
        <w:ind w:firstLineChars="200" w:firstLine="640"/>
        <w:rPr>
          <w:rFonts w:ascii="宋体" w:hAnsi="宋体"/>
          <w:color w:val="000000"/>
          <w:sz w:val="32"/>
          <w:szCs w:val="32"/>
        </w:rPr>
      </w:pPr>
      <w:r>
        <w:rPr>
          <w:rFonts w:ascii="黑体" w:eastAsia="黑体" w:hAnsi="黑体" w:hint="eastAsia"/>
          <w:color w:val="000000"/>
          <w:sz w:val="32"/>
          <w:szCs w:val="32"/>
        </w:rPr>
        <w:t>田小红：</w:t>
      </w:r>
      <w:r>
        <w:rPr>
          <w:rFonts w:ascii="宋体" w:hAnsi="宋体" w:hint="eastAsia"/>
          <w:color w:val="000000"/>
          <w:sz w:val="32"/>
          <w:szCs w:val="32"/>
        </w:rPr>
        <w:t>对，这件锦护膊是</w:t>
      </w:r>
      <w:r>
        <w:rPr>
          <w:rFonts w:ascii="宋体" w:hAnsi="宋体" w:hint="eastAsia"/>
          <w:color w:val="000000"/>
          <w:sz w:val="32"/>
          <w:szCs w:val="32"/>
        </w:rPr>
        <w:t>1995</w:t>
      </w:r>
      <w:r>
        <w:rPr>
          <w:rFonts w:ascii="宋体" w:hAnsi="宋体" w:hint="eastAsia"/>
          <w:color w:val="000000"/>
          <w:sz w:val="32"/>
          <w:szCs w:val="32"/>
        </w:rPr>
        <w:t>年在尼雅遗址出土的。织锦上，用鲜艳的白赤黄绿四色在青地上织出图案，同时织锦上还有文字：“五星出东方利中国”。这件织锦是当时的汉宣帝赏赐给精绝国国王的，伴随着他生死相依。</w:t>
      </w:r>
    </w:p>
    <w:p w14:paraId="152DF950" w14:textId="77777777" w:rsidR="0000350C" w:rsidRDefault="00343D3A">
      <w:pPr>
        <w:spacing w:line="560" w:lineRule="exact"/>
        <w:ind w:firstLineChars="200" w:firstLine="640"/>
        <w:rPr>
          <w:rFonts w:ascii="宋体" w:hAnsi="宋体"/>
          <w:sz w:val="32"/>
          <w:szCs w:val="32"/>
        </w:rPr>
      </w:pPr>
      <w:r>
        <w:rPr>
          <w:rFonts w:ascii="宋体" w:hAnsi="宋体" w:hint="eastAsia"/>
          <w:color w:val="000000"/>
          <w:sz w:val="32"/>
          <w:szCs w:val="32"/>
        </w:rPr>
        <w:t>除了锦护膊以外，还有司禾府印、李崇印。司禾府印也是出土于尼雅遗址，就印证了两汉时期中原王朝在西域进行屯田，这也是对西域进行有效管辖的一个重要措施和手段；李崇是王莽时期的一个西域都护，西域都护是汉朝设在西域的最高军政长官。不光是在我</w:t>
      </w:r>
      <w:r>
        <w:rPr>
          <w:rFonts w:ascii="宋体" w:hAnsi="宋体" w:hint="eastAsia"/>
          <w:color w:val="000000"/>
          <w:sz w:val="32"/>
          <w:szCs w:val="32"/>
        </w:rPr>
        <w:t>们新疆发现了司禾府印、李崇印，还有锦护</w:t>
      </w:r>
      <w:r>
        <w:rPr>
          <w:rFonts w:ascii="宋体" w:hAnsi="宋体" w:cs="宋体" w:hint="eastAsia"/>
          <w:color w:val="000000"/>
          <w:sz w:val="32"/>
          <w:szCs w:val="32"/>
        </w:rPr>
        <w:t>膊，</w:t>
      </w:r>
      <w:r>
        <w:rPr>
          <w:rFonts w:ascii="宋体" w:hAnsi="宋体" w:hint="eastAsia"/>
          <w:color w:val="000000"/>
          <w:sz w:val="32"/>
          <w:szCs w:val="32"/>
        </w:rPr>
        <w:t>另外在敦煌悬泉遗址也出土了一大批的遗物，汉式简牍，那么在汉简中记载有戊己校尉和西域都护，更是体现了汉朝经营西域的战略举措。还有这两年新疆文物考古研究所与北大联合对西域都护府址的考古发掘，都是实证了汉代以来“新疆是中国领土不可分割的一部分”这一历史事实。</w:t>
      </w:r>
    </w:p>
    <w:p w14:paraId="1FC21CA0" w14:textId="77777777" w:rsidR="0000350C" w:rsidRDefault="00343D3A">
      <w:pPr>
        <w:spacing w:line="560" w:lineRule="exact"/>
        <w:ind w:firstLineChars="200" w:firstLine="640"/>
        <w:rPr>
          <w:rFonts w:ascii="宋体" w:hAnsi="宋体"/>
          <w:sz w:val="32"/>
          <w:szCs w:val="32"/>
        </w:rPr>
      </w:pPr>
      <w:r>
        <w:rPr>
          <w:rFonts w:ascii="黑体" w:eastAsia="黑体" w:hAnsi="黑体" w:hint="eastAsia"/>
          <w:sz w:val="32"/>
          <w:szCs w:val="32"/>
        </w:rPr>
        <w:lastRenderedPageBreak/>
        <w:t>主持人：</w:t>
      </w:r>
      <w:r>
        <w:rPr>
          <w:rFonts w:ascii="宋体" w:hAnsi="宋体" w:hint="eastAsia"/>
          <w:sz w:val="32"/>
          <w:szCs w:val="32"/>
        </w:rPr>
        <w:t>是的，这些历史遗物就是证明汉代以来，新疆就是中国领土不可分割的一部分。在漫长的历史发展过程当中，中原政权也一直对西域行使着有效管辖，这都是无可辩驳的历史事实。</w:t>
      </w:r>
    </w:p>
    <w:p w14:paraId="74D0E031" w14:textId="77777777" w:rsidR="0000350C" w:rsidRDefault="00343D3A">
      <w:pPr>
        <w:spacing w:line="560" w:lineRule="exact"/>
        <w:ind w:firstLineChars="200" w:firstLine="640"/>
        <w:rPr>
          <w:rFonts w:ascii="宋体" w:hAnsi="宋体"/>
          <w:sz w:val="32"/>
          <w:szCs w:val="32"/>
        </w:rPr>
      </w:pPr>
      <w:r>
        <w:rPr>
          <w:rFonts w:ascii="黑体" w:eastAsia="黑体" w:hAnsi="黑体" w:hint="eastAsia"/>
          <w:sz w:val="32"/>
          <w:szCs w:val="32"/>
        </w:rPr>
        <w:t>田小红：</w:t>
      </w:r>
      <w:r>
        <w:rPr>
          <w:rFonts w:ascii="宋体" w:hAnsi="宋体" w:hint="eastAsia"/>
          <w:sz w:val="32"/>
          <w:szCs w:val="32"/>
        </w:rPr>
        <w:t>对。</w:t>
      </w:r>
      <w:r>
        <w:rPr>
          <w:rFonts w:ascii="宋体" w:hAnsi="宋体"/>
          <w:sz w:val="32"/>
          <w:szCs w:val="32"/>
        </w:rPr>
        <w:t xml:space="preserve"> </w:t>
      </w:r>
    </w:p>
    <w:p w14:paraId="0C35AF3D" w14:textId="77777777" w:rsidR="0000350C" w:rsidRDefault="00343D3A">
      <w:pPr>
        <w:spacing w:line="560" w:lineRule="exact"/>
        <w:ind w:firstLineChars="200" w:firstLine="640"/>
        <w:rPr>
          <w:rFonts w:ascii="宋体" w:hAnsi="宋体"/>
          <w:sz w:val="32"/>
          <w:szCs w:val="32"/>
        </w:rPr>
      </w:pPr>
      <w:r>
        <w:rPr>
          <w:rFonts w:ascii="黑体" w:eastAsia="黑体" w:hAnsi="黑体" w:hint="eastAsia"/>
          <w:sz w:val="32"/>
          <w:szCs w:val="32"/>
        </w:rPr>
        <w:t>苗普生：</w:t>
      </w:r>
      <w:r>
        <w:rPr>
          <w:rFonts w:ascii="宋体" w:hAnsi="宋体" w:hint="eastAsia"/>
          <w:sz w:val="32"/>
          <w:szCs w:val="32"/>
        </w:rPr>
        <w:t>从目前世界上国际法来讲，</w:t>
      </w:r>
      <w:r>
        <w:rPr>
          <w:rFonts w:ascii="宋体" w:hAnsi="宋体" w:hint="eastAsia"/>
          <w:sz w:val="32"/>
          <w:szCs w:val="32"/>
        </w:rPr>
        <w:t>就是一个国家对一个地方行使主权，就有三个重要标志，一个就是设官建制，一个就是驻军，一个是税收。</w:t>
      </w:r>
    </w:p>
    <w:p w14:paraId="02907F52" w14:textId="77777777" w:rsidR="0000350C" w:rsidRDefault="00343D3A">
      <w:pPr>
        <w:spacing w:line="560" w:lineRule="exact"/>
        <w:ind w:firstLineChars="200" w:firstLine="640"/>
        <w:rPr>
          <w:rFonts w:ascii="宋体" w:hAnsi="宋体"/>
          <w:sz w:val="32"/>
          <w:szCs w:val="32"/>
        </w:rPr>
      </w:pPr>
      <w:r>
        <w:rPr>
          <w:rFonts w:ascii="宋体" w:hAnsi="宋体" w:hint="eastAsia"/>
          <w:sz w:val="32"/>
          <w:szCs w:val="32"/>
        </w:rPr>
        <w:t>在行政建制方面，大家都知道，汉代开始就设置西域都护和西域都护府；到了唐代设置了安西都护府和北庭大都护府；到了元代就设置别失八里行省；清代开始设伊犁将军，后来在</w:t>
      </w:r>
      <w:r>
        <w:rPr>
          <w:rFonts w:ascii="宋体" w:hAnsi="宋体" w:hint="eastAsia"/>
          <w:sz w:val="32"/>
          <w:szCs w:val="32"/>
        </w:rPr>
        <w:t>1884</w:t>
      </w:r>
      <w:r>
        <w:rPr>
          <w:rFonts w:ascii="宋体" w:hAnsi="宋体" w:hint="eastAsia"/>
          <w:sz w:val="32"/>
          <w:szCs w:val="32"/>
        </w:rPr>
        <w:t>年新疆正式建省。</w:t>
      </w:r>
    </w:p>
    <w:p w14:paraId="7C711D30" w14:textId="77777777" w:rsidR="0000350C" w:rsidRDefault="00343D3A">
      <w:pPr>
        <w:spacing w:line="560" w:lineRule="exact"/>
        <w:ind w:firstLineChars="200" w:firstLine="640"/>
        <w:rPr>
          <w:rFonts w:ascii="宋体" w:hAnsi="宋体"/>
          <w:sz w:val="32"/>
          <w:szCs w:val="32"/>
        </w:rPr>
      </w:pPr>
      <w:r>
        <w:rPr>
          <w:rFonts w:ascii="宋体" w:hAnsi="宋体" w:hint="eastAsia"/>
          <w:sz w:val="32"/>
          <w:szCs w:val="32"/>
        </w:rPr>
        <w:t>在税务方面，唐朝在轮台设置关卡征税。另外，唐代的还有在新疆也实行过均田制和税上的租庸调制。在阿斯塔那曾经发现过实物，大家到博物馆可以看一看，都有展览。通过以上历史事实都证明了新疆自从汉代开始就成为我们统一的多民族国家不可分割的一部分</w:t>
      </w:r>
      <w:r>
        <w:rPr>
          <w:rFonts w:ascii="宋体" w:hAnsi="宋体" w:hint="eastAsia"/>
          <w:sz w:val="32"/>
          <w:szCs w:val="32"/>
        </w:rPr>
        <w:t>，历代中央政府都把西域视为故土，行使了有效的管辖。</w:t>
      </w:r>
    </w:p>
    <w:p w14:paraId="1A79C7AF" w14:textId="77777777" w:rsidR="0000350C" w:rsidRDefault="00343D3A">
      <w:pPr>
        <w:spacing w:line="560" w:lineRule="exact"/>
        <w:ind w:firstLineChars="200" w:firstLine="640"/>
        <w:rPr>
          <w:rFonts w:ascii="宋体" w:hAnsi="宋体"/>
          <w:sz w:val="32"/>
          <w:szCs w:val="32"/>
        </w:rPr>
      </w:pPr>
      <w:r>
        <w:rPr>
          <w:rFonts w:ascii="黑体" w:eastAsia="黑体" w:hAnsi="黑体" w:hint="eastAsia"/>
          <w:sz w:val="32"/>
          <w:szCs w:val="32"/>
        </w:rPr>
        <w:t>主持人：</w:t>
      </w:r>
      <w:r>
        <w:rPr>
          <w:rFonts w:ascii="宋体" w:hAnsi="宋体" w:hint="eastAsia"/>
          <w:sz w:val="32"/>
          <w:szCs w:val="32"/>
        </w:rPr>
        <w:t>好，谢谢。谢谢苗研究员，也谢谢田队长。我们抓紧时间来看一下，微信平台上大家已经有留言了。</w:t>
      </w:r>
    </w:p>
    <w:p w14:paraId="4CEE37C0" w14:textId="77777777" w:rsidR="0000350C" w:rsidRDefault="00343D3A">
      <w:pPr>
        <w:spacing w:line="560" w:lineRule="exact"/>
        <w:ind w:firstLineChars="200" w:firstLine="640"/>
        <w:rPr>
          <w:rFonts w:ascii="宋体" w:hAnsi="宋体"/>
          <w:sz w:val="32"/>
          <w:szCs w:val="32"/>
        </w:rPr>
      </w:pPr>
      <w:r>
        <w:rPr>
          <w:rFonts w:ascii="宋体" w:hAnsi="宋体" w:hint="eastAsia"/>
          <w:sz w:val="32"/>
          <w:szCs w:val="32"/>
        </w:rPr>
        <w:t>这是“风动心情”就给我们留言说：“在新疆的这片热土上，从来不乏传奇。两汉时期，李广、卫青、霍去病、班超等千里出征、平定叛乱，为国家赢得了荣誉与尊严，他们的名字永远载入史册，熠熠生辉。”</w:t>
      </w:r>
    </w:p>
    <w:p w14:paraId="69DD9CE9" w14:textId="77777777" w:rsidR="0000350C" w:rsidRDefault="00343D3A">
      <w:pPr>
        <w:spacing w:line="560" w:lineRule="exact"/>
        <w:ind w:firstLineChars="200" w:firstLine="640"/>
        <w:rPr>
          <w:rFonts w:ascii="宋体" w:hAnsi="宋体"/>
          <w:sz w:val="32"/>
          <w:szCs w:val="32"/>
        </w:rPr>
      </w:pPr>
      <w:r>
        <w:rPr>
          <w:rFonts w:ascii="宋体" w:hAnsi="宋体" w:hint="eastAsia"/>
          <w:sz w:val="32"/>
          <w:szCs w:val="32"/>
        </w:rPr>
        <w:lastRenderedPageBreak/>
        <w:t>还有“诚不欺我”留言说：“英雄维护国家统一的故事令人景仰。秦汉雄风、盛唐气象、康乾盛世，是各民族共同铸就的辉煌。我为我们国家悠久的历史、灿烂的文化而感到自豪。”</w:t>
      </w:r>
    </w:p>
    <w:p w14:paraId="75D98084" w14:textId="77777777" w:rsidR="0000350C" w:rsidRDefault="00343D3A">
      <w:pPr>
        <w:spacing w:line="560" w:lineRule="exact"/>
        <w:ind w:firstLineChars="200" w:firstLine="640"/>
        <w:rPr>
          <w:rFonts w:ascii="宋体" w:hAnsi="宋体"/>
          <w:sz w:val="32"/>
          <w:szCs w:val="32"/>
        </w:rPr>
      </w:pPr>
      <w:r>
        <w:rPr>
          <w:rFonts w:ascii="宋体" w:hAnsi="宋体" w:hint="eastAsia"/>
          <w:sz w:val="32"/>
          <w:szCs w:val="32"/>
        </w:rPr>
        <w:t>还有“回墨”也留言说：“无数的史实证明：新疆自古以来就是中国领土不可分割的一部分，任何妄图分裂国家的幻想都是枉然。我们要永远铭记英雄的名字，继承中华的脊梁，团结一心</w:t>
      </w:r>
      <w:r>
        <w:rPr>
          <w:rFonts w:ascii="宋体" w:hAnsi="宋体" w:hint="eastAsia"/>
          <w:sz w:val="32"/>
          <w:szCs w:val="32"/>
        </w:rPr>
        <w:t>，建设更加美好的新疆。”</w:t>
      </w:r>
    </w:p>
    <w:p w14:paraId="34243B0B" w14:textId="77777777" w:rsidR="0000350C" w:rsidRDefault="00343D3A">
      <w:pPr>
        <w:spacing w:line="560" w:lineRule="exact"/>
        <w:ind w:firstLineChars="200" w:firstLine="640"/>
        <w:rPr>
          <w:rFonts w:ascii="宋体" w:hAnsi="宋体"/>
          <w:sz w:val="32"/>
          <w:szCs w:val="32"/>
        </w:rPr>
      </w:pPr>
      <w:r>
        <w:rPr>
          <w:rFonts w:ascii="宋体" w:hAnsi="宋体" w:hint="eastAsia"/>
          <w:sz w:val="32"/>
          <w:szCs w:val="32"/>
        </w:rPr>
        <w:t>听众朋友们，历史，诉说着过去、定义着现在、也引导着未来。石城子遗址承载着岁月的积淀和历史的沧桑，展示着新疆各族人民从古至今向往和平、维护国家统一的坚定信念。新疆属于新疆各族人民，属于整个中华民族。坚守中华文化立场，传承中华文化基因，构建各民族共有的精神家园，是包括新疆各族人民在内的全中国人民的共同责任和追求。听众朋友，今天的访谈就到这里了，感谢二位嘉宾，也感谢听众朋友的收听和积极参与，我们再见！</w:t>
      </w:r>
    </w:p>
    <w:p w14:paraId="6CF9EED5" w14:textId="77777777" w:rsidR="0000350C" w:rsidRDefault="00343D3A">
      <w:pPr>
        <w:spacing w:line="560" w:lineRule="exact"/>
        <w:ind w:firstLineChars="200" w:firstLine="640"/>
        <w:rPr>
          <w:rFonts w:ascii="宋体" w:hAnsi="宋体"/>
          <w:sz w:val="32"/>
          <w:szCs w:val="32"/>
        </w:rPr>
      </w:pPr>
      <w:r>
        <w:rPr>
          <w:rFonts w:ascii="黑体" w:eastAsia="黑体" w:hAnsi="黑体" w:hint="eastAsia"/>
          <w:sz w:val="32"/>
          <w:szCs w:val="32"/>
        </w:rPr>
        <w:t>田小红：</w:t>
      </w:r>
      <w:r>
        <w:rPr>
          <w:rFonts w:ascii="宋体" w:hAnsi="宋体" w:hint="eastAsia"/>
          <w:sz w:val="32"/>
          <w:szCs w:val="32"/>
        </w:rPr>
        <w:t>再见！</w:t>
      </w:r>
    </w:p>
    <w:p w14:paraId="4B4C596A" w14:textId="77777777" w:rsidR="0000350C" w:rsidRDefault="00343D3A">
      <w:pPr>
        <w:spacing w:line="560" w:lineRule="exact"/>
        <w:ind w:firstLineChars="200" w:firstLine="640"/>
        <w:rPr>
          <w:rFonts w:ascii="宋体" w:hAnsi="宋体"/>
          <w:sz w:val="32"/>
          <w:szCs w:val="32"/>
        </w:rPr>
      </w:pPr>
      <w:r>
        <w:rPr>
          <w:rFonts w:ascii="黑体" w:eastAsia="黑体" w:hAnsi="黑体" w:hint="eastAsia"/>
          <w:sz w:val="32"/>
          <w:szCs w:val="32"/>
        </w:rPr>
        <w:t>苗普生：</w:t>
      </w:r>
      <w:r>
        <w:rPr>
          <w:rFonts w:ascii="宋体" w:hAnsi="宋体" w:hint="eastAsia"/>
          <w:sz w:val="32"/>
          <w:szCs w:val="32"/>
        </w:rPr>
        <w:t>再见！</w:t>
      </w:r>
    </w:p>
    <w:sectPr w:rsidR="00003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to Sans Mono CJK JP Bold">
    <w:altName w:val="Segoe Print"/>
    <w:charset w:val="00"/>
    <w:family w:val="swiss"/>
    <w:pitch w:val="default"/>
    <w:sig w:usb0="00000000" w:usb1="00000000" w:usb2="00000000"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5B8"/>
    <w:rsid w:val="0000350C"/>
    <w:rsid w:val="000A131F"/>
    <w:rsid w:val="00343D3A"/>
    <w:rsid w:val="00425E94"/>
    <w:rsid w:val="00503067"/>
    <w:rsid w:val="006412B8"/>
    <w:rsid w:val="00691D2D"/>
    <w:rsid w:val="006A29CC"/>
    <w:rsid w:val="006B3A1B"/>
    <w:rsid w:val="006C0450"/>
    <w:rsid w:val="00811E9D"/>
    <w:rsid w:val="00C153EA"/>
    <w:rsid w:val="00C83ACD"/>
    <w:rsid w:val="00C955B8"/>
    <w:rsid w:val="00DB69A8"/>
    <w:rsid w:val="00E1542D"/>
    <w:rsid w:val="5F167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DD586"/>
  <w15:docId w15:val="{FD791AAB-AFDE-4AD4-A613-245223D3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TableParagraph">
    <w:name w:val="Table Paragraph"/>
    <w:basedOn w:val="a"/>
    <w:uiPriority w:val="1"/>
    <w:qFormat/>
    <w:pPr>
      <w:autoSpaceDE w:val="0"/>
      <w:autoSpaceDN w:val="0"/>
      <w:jc w:val="left"/>
    </w:pPr>
    <w:rPr>
      <w:rFonts w:ascii="Noto Sans Mono CJK JP Bold" w:eastAsia="Noto Sans Mono CJK JP Bold" w:hAnsi="Noto Sans Mono CJK JP Bold" w:cs="Noto Sans Mono CJK JP Bold"/>
      <w:kern w:val="0"/>
      <w:sz w:val="22"/>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16</Pages>
  <Words>1275</Words>
  <Characters>7272</Characters>
  <Application>Microsoft Office Word</Application>
  <DocSecurity>0</DocSecurity>
  <Lines>60</Lines>
  <Paragraphs>17</Paragraphs>
  <ScaleCrop>false</ScaleCrop>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 智勇</dc:creator>
  <cp:lastModifiedBy>董 智勇</cp:lastModifiedBy>
  <cp:revision>8</cp:revision>
  <dcterms:created xsi:type="dcterms:W3CDTF">2021-04-24T13:34:00Z</dcterms:created>
  <dcterms:modified xsi:type="dcterms:W3CDTF">2021-04-24T23:17:00Z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