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90" w:rsidRDefault="00927390" w:rsidP="00927390">
      <w:pPr>
        <w:spacing w:after="312" w:afterAutospacing="1" w:line="400" w:lineRule="exact"/>
        <w:ind w:firstLineChars="200" w:firstLine="31680"/>
        <w:jc w:val="center"/>
        <w:rPr>
          <w:rStyle w:val="NormalCharacter"/>
          <w:rFonts w:ascii="华文中宋" w:eastAsia="华文中宋" w:hAnsi="华文中宋"/>
          <w:sz w:val="36"/>
          <w:szCs w:val="36"/>
        </w:rPr>
      </w:pPr>
      <w:r>
        <w:rPr>
          <w:rStyle w:val="NormalCharacter"/>
          <w:rFonts w:ascii="华文中宋" w:eastAsia="华文中宋" w:hAnsi="华文中宋" w:hint="eastAsia"/>
          <w:sz w:val="36"/>
          <w:szCs w:val="36"/>
        </w:rPr>
        <w:t>中国新闻奖网络新闻作品参评推荐表</w:t>
      </w:r>
    </w:p>
    <w:p w:rsidR="00927390" w:rsidRDefault="00927390" w:rsidP="00E74FE3">
      <w:pPr>
        <w:spacing w:after="312" w:afterAutospacing="1" w:line="400" w:lineRule="exact"/>
        <w:ind w:firstLineChars="200" w:firstLine="31680"/>
        <w:jc w:val="center"/>
        <w:rPr>
          <w:rStyle w:val="NormalCharacter"/>
          <w:rFonts w:ascii="华文中宋" w:eastAsia="华文中宋" w:hAnsi="华文中宋"/>
          <w:sz w:val="32"/>
          <w:szCs w:val="32"/>
        </w:rPr>
      </w:pPr>
      <w:r>
        <w:rPr>
          <w:rStyle w:val="NormalCharacter"/>
          <w:rFonts w:ascii="华文中宋" w:eastAsia="华文中宋" w:hAnsi="华文中宋" w:hint="eastAsia"/>
          <w:sz w:val="32"/>
          <w:szCs w:val="32"/>
        </w:rPr>
        <w:t>（文字消息</w:t>
      </w:r>
      <w:r>
        <w:rPr>
          <w:rStyle w:val="NormalCharacter"/>
          <w:rFonts w:ascii="华文中宋" w:eastAsia="华文中宋" w:hAnsi="华文中宋"/>
          <w:sz w:val="32"/>
          <w:szCs w:val="32"/>
        </w:rPr>
        <w:t>/</w:t>
      </w:r>
      <w:r>
        <w:rPr>
          <w:rStyle w:val="NormalCharacter"/>
          <w:rFonts w:ascii="华文中宋" w:eastAsia="华文中宋" w:hAnsi="华文中宋" w:hint="eastAsia"/>
          <w:sz w:val="32"/>
          <w:szCs w:val="32"/>
        </w:rPr>
        <w:t>文字评论</w:t>
      </w:r>
      <w:r>
        <w:rPr>
          <w:rStyle w:val="NormalCharacter"/>
          <w:rFonts w:ascii="华文中宋" w:eastAsia="华文中宋" w:hAnsi="华文中宋"/>
          <w:sz w:val="32"/>
          <w:szCs w:val="32"/>
        </w:rPr>
        <w:t>/</w:t>
      </w:r>
      <w:r>
        <w:rPr>
          <w:rStyle w:val="NormalCharacter"/>
          <w:rFonts w:ascii="华文中宋" w:eastAsia="华文中宋" w:hAnsi="华文中宋" w:hint="eastAsia"/>
          <w:sz w:val="32"/>
          <w:szCs w:val="32"/>
        </w:rPr>
        <w:t>新闻专题</w:t>
      </w:r>
      <w:r>
        <w:rPr>
          <w:rStyle w:val="NormalCharacter"/>
          <w:rFonts w:ascii="华文中宋" w:eastAsia="华文中宋" w:hAnsi="华文中宋"/>
          <w:sz w:val="32"/>
          <w:szCs w:val="32"/>
        </w:rPr>
        <w:t>/</w:t>
      </w:r>
      <w:r>
        <w:rPr>
          <w:rStyle w:val="NormalCharacter"/>
          <w:rFonts w:ascii="华文中宋" w:eastAsia="华文中宋" w:hAnsi="华文中宋" w:hint="eastAsia"/>
          <w:sz w:val="32"/>
          <w:szCs w:val="32"/>
        </w:rPr>
        <w:t>页（界）面设计）</w:t>
      </w:r>
    </w:p>
    <w:tbl>
      <w:tblPr>
        <w:tblW w:w="9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06"/>
        <w:gridCol w:w="487"/>
        <w:gridCol w:w="155"/>
        <w:gridCol w:w="878"/>
        <w:gridCol w:w="423"/>
        <w:gridCol w:w="187"/>
        <w:gridCol w:w="461"/>
        <w:gridCol w:w="572"/>
        <w:gridCol w:w="557"/>
        <w:gridCol w:w="36"/>
        <w:gridCol w:w="1097"/>
        <w:gridCol w:w="506"/>
        <w:gridCol w:w="1185"/>
        <w:gridCol w:w="829"/>
        <w:gridCol w:w="277"/>
        <w:gridCol w:w="981"/>
      </w:tblGrid>
      <w:tr w:rsidR="00927390">
        <w:trPr>
          <w:cantSplit/>
          <w:trHeight w:val="1247"/>
          <w:jc w:val="center"/>
        </w:trPr>
        <w:tc>
          <w:tcPr>
            <w:tcW w:w="14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4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 w:rsidP="00E74FE3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库尔班大叔的家乡通飞机了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参评项目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390" w:rsidRDefault="00927390" w:rsidP="00E74FE3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文字消息</w:t>
            </w:r>
          </w:p>
        </w:tc>
      </w:tr>
      <w:tr w:rsidR="00927390">
        <w:trPr>
          <w:cantSplit/>
          <w:trHeight w:val="1247"/>
          <w:jc w:val="center"/>
        </w:trPr>
        <w:tc>
          <w:tcPr>
            <w:tcW w:w="14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主创人员</w:t>
            </w:r>
          </w:p>
        </w:tc>
        <w:tc>
          <w:tcPr>
            <w:tcW w:w="4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 w:rsidP="00E74FE3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马伊宁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390" w:rsidRDefault="00927390">
            <w:pPr>
              <w:snapToGrid w:val="0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石锋、靳泉、王萌</w:t>
            </w:r>
          </w:p>
        </w:tc>
      </w:tr>
      <w:tr w:rsidR="00927390">
        <w:trPr>
          <w:cantSplit/>
          <w:trHeight w:val="1134"/>
          <w:jc w:val="center"/>
        </w:trPr>
        <w:tc>
          <w:tcPr>
            <w:tcW w:w="27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刊播平台</w:t>
            </w:r>
          </w:p>
        </w:tc>
        <w:tc>
          <w:tcPr>
            <w:tcW w:w="66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390" w:rsidRDefault="00927390" w:rsidP="00E74FE3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石榴云客户端</w:t>
            </w:r>
          </w:p>
        </w:tc>
      </w:tr>
      <w:tr w:rsidR="00927390">
        <w:trPr>
          <w:cantSplit/>
          <w:trHeight w:val="1134"/>
          <w:jc w:val="center"/>
        </w:trPr>
        <w:tc>
          <w:tcPr>
            <w:tcW w:w="27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网页地址</w:t>
            </w:r>
            <w:r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  <w:t>/</w:t>
            </w: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二维码</w:t>
            </w:r>
          </w:p>
        </w:tc>
        <w:tc>
          <w:tcPr>
            <w:tcW w:w="66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390" w:rsidRDefault="00927390" w:rsidP="00E74FE3">
            <w:pPr>
              <w:jc w:val="center"/>
              <w:rPr>
                <w:rStyle w:val="NormalCharacter"/>
                <w:rFonts w:ascii="仿宋_GB2312" w:eastAsia="仿宋_GB2312" w:hAnsi="仿宋"/>
                <w:b/>
                <w:sz w:val="28"/>
                <w:szCs w:val="28"/>
              </w:rPr>
            </w:pPr>
            <w:r w:rsidRPr="00F128D7">
              <w:rPr>
                <w:rStyle w:val="NormalCharacter"/>
                <w:rFonts w:ascii="仿宋_GB2312" w:eastAsia="仿宋_GB2312" w:hAnsi="仿宋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98.25pt;height:98.25pt;visibility:visible">
                  <v:imagedata r:id="rId6" o:title=""/>
                </v:shape>
              </w:pict>
            </w:r>
          </w:p>
        </w:tc>
      </w:tr>
      <w:tr w:rsidR="00927390">
        <w:trPr>
          <w:cantSplit/>
          <w:trHeight w:val="1247"/>
          <w:jc w:val="center"/>
        </w:trPr>
        <w:tc>
          <w:tcPr>
            <w:tcW w:w="14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发布日期及时间</w:t>
            </w:r>
          </w:p>
        </w:tc>
        <w:tc>
          <w:tcPr>
            <w:tcW w:w="3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2"/>
                <w:attr w:name="Year" w:val="2020"/>
              </w:smartTagPr>
              <w:r>
                <w:rPr>
                  <w:rStyle w:val="NormalCharacter"/>
                  <w:rFonts w:ascii="华文中宋" w:eastAsia="华文中宋" w:hAnsi="华文中宋"/>
                  <w:color w:val="000000"/>
                  <w:sz w:val="28"/>
                  <w:szCs w:val="28"/>
                </w:rPr>
                <w:t>2020</w:t>
              </w:r>
              <w:r>
                <w:rPr>
                  <w:rStyle w:val="NormalCharacter"/>
                  <w:rFonts w:ascii="华文中宋" w:eastAsia="华文中宋" w:hAnsi="华文中宋" w:hint="eastAsia"/>
                  <w:color w:val="000000"/>
                  <w:sz w:val="28"/>
                  <w:szCs w:val="28"/>
                </w:rPr>
                <w:t>年</w:t>
              </w:r>
              <w:r>
                <w:rPr>
                  <w:rStyle w:val="NormalCharacter"/>
                  <w:rFonts w:ascii="华文中宋" w:eastAsia="华文中宋" w:hAnsi="华文中宋"/>
                  <w:color w:val="000000"/>
                  <w:sz w:val="28"/>
                  <w:szCs w:val="28"/>
                </w:rPr>
                <w:t xml:space="preserve">12 </w:t>
              </w:r>
              <w:r>
                <w:rPr>
                  <w:rStyle w:val="NormalCharacter"/>
                  <w:rFonts w:ascii="华文中宋" w:eastAsia="华文中宋" w:hAnsi="华文中宋" w:hint="eastAsia"/>
                  <w:color w:val="000000"/>
                  <w:sz w:val="28"/>
                  <w:szCs w:val="28"/>
                </w:rPr>
                <w:t>月</w:t>
              </w:r>
              <w:r>
                <w:rPr>
                  <w:rStyle w:val="NormalCharacter"/>
                  <w:rFonts w:ascii="华文中宋" w:eastAsia="华文中宋" w:hAnsi="华文中宋"/>
                  <w:color w:val="000000"/>
                  <w:sz w:val="28"/>
                  <w:szCs w:val="28"/>
                </w:rPr>
                <w:t>26</w:t>
              </w:r>
            </w:smartTag>
            <w:r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日</w:t>
            </w:r>
            <w:r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  <w:t xml:space="preserve"> 19</w:t>
            </w: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时</w:t>
            </w:r>
            <w:r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  <w:t xml:space="preserve">12 </w:t>
            </w: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napToGrid w:val="0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字数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jc w:val="lef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  <w:t>925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napToGrid w:val="0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语种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390" w:rsidRDefault="00927390">
            <w:pPr>
              <w:snapToGrid w:val="0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汉语</w:t>
            </w:r>
          </w:p>
        </w:tc>
      </w:tr>
      <w:tr w:rsidR="00927390">
        <w:trPr>
          <w:cantSplit/>
          <w:trHeight w:val="1417"/>
          <w:jc w:val="center"/>
        </w:trPr>
        <w:tc>
          <w:tcPr>
            <w:tcW w:w="339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sz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自荐作品所获奖项名称</w:t>
            </w:r>
            <w:r>
              <w:rPr>
                <w:rStyle w:val="NormalCharacter"/>
                <w:rFonts w:ascii="仿宋" w:eastAsia="仿宋" w:hAnsi="仿宋" w:hint="eastAsia"/>
                <w:color w:val="808080"/>
                <w:szCs w:val="21"/>
              </w:rPr>
              <w:t>省部级或中央主要新闻单位社（台）级二等奖及以上新闻奖</w:t>
            </w:r>
          </w:p>
        </w:tc>
        <w:tc>
          <w:tcPr>
            <w:tcW w:w="604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仿宋" w:eastAsia="仿宋" w:hAnsi="仿宋"/>
                <w:color w:val="808080"/>
                <w:szCs w:val="21"/>
              </w:rPr>
            </w:pPr>
          </w:p>
        </w:tc>
      </w:tr>
      <w:tr w:rsidR="00927390">
        <w:trPr>
          <w:cantSplit/>
          <w:trHeight w:hRule="exact" w:val="815"/>
          <w:jc w:val="center"/>
        </w:trPr>
        <w:tc>
          <w:tcPr>
            <w:tcW w:w="12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ind w:firstLine="480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马伊宁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ind w:firstLine="480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  <w:t>0991-3532381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ind w:firstLine="480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  <w:t>13999183373</w:t>
            </w:r>
          </w:p>
        </w:tc>
      </w:tr>
      <w:tr w:rsidR="00927390">
        <w:trPr>
          <w:cantSplit/>
          <w:trHeight w:hRule="exact" w:val="680"/>
          <w:jc w:val="center"/>
        </w:trPr>
        <w:tc>
          <w:tcPr>
            <w:tcW w:w="1293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87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ind w:firstLine="480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  <w:t>57908566@qq.com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0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ind w:firstLine="480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  <w:t>830000</w:t>
            </w:r>
          </w:p>
        </w:tc>
      </w:tr>
      <w:tr w:rsidR="00927390">
        <w:trPr>
          <w:cantSplit/>
          <w:trHeight w:hRule="exact" w:val="680"/>
          <w:jc w:val="center"/>
        </w:trPr>
        <w:tc>
          <w:tcPr>
            <w:tcW w:w="12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1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ind w:firstLine="480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新疆乌市鸿园北路</w:t>
            </w:r>
            <w:r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  <w:t>500</w:t>
            </w: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号文化创意产业园新疆国际传播中心</w:t>
            </w:r>
          </w:p>
        </w:tc>
      </w:tr>
      <w:tr w:rsidR="00927390">
        <w:trPr>
          <w:cantSplit/>
          <w:trHeight w:val="724"/>
          <w:jc w:val="center"/>
        </w:trPr>
        <w:tc>
          <w:tcPr>
            <w:tcW w:w="129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仅限自荐作品填写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</w:t>
            </w:r>
          </w:p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</w:t>
            </w:r>
          </w:p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27390">
        <w:trPr>
          <w:cantSplit/>
          <w:trHeight w:hRule="exact" w:val="564"/>
          <w:jc w:val="center"/>
        </w:trPr>
        <w:tc>
          <w:tcPr>
            <w:tcW w:w="129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</w:t>
            </w:r>
          </w:p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</w:t>
            </w:r>
          </w:p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927390" w:rsidTr="00E74FE3">
        <w:trPr>
          <w:cantSplit/>
          <w:trHeight w:hRule="exact" w:val="4547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作</w:t>
            </w:r>
          </w:p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品</w:t>
            </w:r>
          </w:p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简</w:t>
            </w:r>
          </w:p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8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390" w:rsidRDefault="00927390" w:rsidP="00927390">
            <w:pPr>
              <w:spacing w:line="360" w:lineRule="exact"/>
              <w:ind w:firstLineChars="200" w:firstLine="31680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位于和田地区的于田机场准备通航，记者第一时间掌握了这条信息，敏锐察觉到这是一条重大新闻，因为于田这个地方有很强的特殊性。</w:t>
            </w:r>
          </w:p>
          <w:p w:rsidR="00927390" w:rsidRDefault="00927390" w:rsidP="00927390">
            <w:pPr>
              <w:spacing w:line="360" w:lineRule="exact"/>
              <w:ind w:firstLineChars="200" w:firstLine="31680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65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年前，库尔班大叔骑着毛驴要上北京看毛主席的故事几乎家喻户晓。位于塔克拉玛干沙漠边缘的于田县，在交通上是新疆的“口袋底”，最难到达的地方。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65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年来，在党中央的关心关怀下，南疆经济社会发生了沧桑巨变。机场通航让于田县融入全国航空“同心圆”，天涯从此不再远。</w:t>
            </w:r>
          </w:p>
          <w:p w:rsidR="00927390" w:rsidRDefault="00927390" w:rsidP="00927390">
            <w:pPr>
              <w:spacing w:line="360" w:lineRule="exact"/>
              <w:ind w:firstLineChars="200" w:firstLine="31680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于田县各族群众传承了库尔班大叔的爱国传统，始终和党中央心连心。党中央也一直关心于田县发展，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2017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年习近平总书记给库尔班大叔的后人回信，勉励他们同乡亲们一道做爱党爱国的模范。</w:t>
            </w:r>
          </w:p>
          <w:p w:rsidR="00927390" w:rsidRDefault="00927390" w:rsidP="00927390">
            <w:pPr>
              <w:spacing w:line="360" w:lineRule="exact"/>
              <w:ind w:firstLineChars="200" w:firstLine="31680"/>
              <w:rPr>
                <w:rStyle w:val="NormalCharacter"/>
                <w:rFonts w:ascii="仿宋" w:eastAsia="仿宋" w:hAnsi="仿宋"/>
                <w:color w:val="808080"/>
                <w:szCs w:val="21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正因为有这样的特殊背景，于田机场通航就有了特殊意义。当天去采访的媒体关注点大多在机场通航本身。相比之下，这篇消息跳脱出来，以较高的站位，既跨越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60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年，又定格新时代；既反映了新疆历史巨变，又抒发了家国情怀。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</w:t>
            </w:r>
          </w:p>
        </w:tc>
      </w:tr>
      <w:tr w:rsidR="00927390">
        <w:trPr>
          <w:cantSplit/>
          <w:trHeight w:hRule="exact" w:val="2475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全</w:t>
            </w:r>
          </w:p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媒</w:t>
            </w:r>
          </w:p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体</w:t>
            </w:r>
          </w:p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传</w:t>
            </w:r>
          </w:p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播</w:t>
            </w:r>
          </w:p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实</w:t>
            </w:r>
          </w:p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效</w:t>
            </w:r>
          </w:p>
        </w:tc>
        <w:tc>
          <w:tcPr>
            <w:tcW w:w="8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390" w:rsidRDefault="00927390" w:rsidP="00927390">
            <w:pPr>
              <w:pStyle w:val="HtmlNormal"/>
              <w:spacing w:before="0" w:after="312" w:line="368" w:lineRule="atLeast"/>
              <w:ind w:firstLineChars="200" w:firstLine="31680"/>
              <w:jc w:val="both"/>
              <w:rPr>
                <w:rStyle w:val="NormalCharacter"/>
                <w:kern w:val="2"/>
              </w:rPr>
            </w:pPr>
            <w:r>
              <w:rPr>
                <w:rStyle w:val="NormalCharacter"/>
                <w:rFonts w:hint="eastAsia"/>
                <w:kern w:val="2"/>
              </w:rPr>
              <w:t>于田机场通航当天，正是毛泽东主席诞辰</w:t>
            </w:r>
            <w:r>
              <w:rPr>
                <w:rStyle w:val="NormalCharacter"/>
                <w:kern w:val="2"/>
              </w:rPr>
              <w:t>127</w:t>
            </w:r>
            <w:r>
              <w:rPr>
                <w:rStyle w:val="NormalCharacter"/>
                <w:rFonts w:hint="eastAsia"/>
                <w:kern w:val="2"/>
              </w:rPr>
              <w:t>周年（</w:t>
            </w:r>
            <w:r>
              <w:rPr>
                <w:rStyle w:val="NormalCharacter"/>
                <w:kern w:val="2"/>
              </w:rPr>
              <w:t>2020</w:t>
            </w:r>
            <w:r>
              <w:rPr>
                <w:rStyle w:val="NormalCharacter"/>
                <w:rFonts w:hint="eastAsia"/>
                <w:kern w:val="2"/>
              </w:rPr>
              <w:t>年</w:t>
            </w:r>
            <w:r>
              <w:rPr>
                <w:rStyle w:val="NormalCharacter"/>
                <w:kern w:val="2"/>
              </w:rPr>
              <w:t>12</w:t>
            </w:r>
            <w:r>
              <w:rPr>
                <w:rStyle w:val="NormalCharacter"/>
                <w:rFonts w:hint="eastAsia"/>
                <w:kern w:val="2"/>
              </w:rPr>
              <w:t>月</w:t>
            </w:r>
            <w:r>
              <w:rPr>
                <w:rStyle w:val="NormalCharacter"/>
                <w:kern w:val="2"/>
              </w:rPr>
              <w:t>26</w:t>
            </w:r>
            <w:r>
              <w:rPr>
                <w:rStyle w:val="NormalCharacter"/>
                <w:rFonts w:hint="eastAsia"/>
                <w:kern w:val="2"/>
              </w:rPr>
              <w:t>日）之际。《库尔班大叔的家乡通飞机了》在网上一经推出，即被学习强国、新华网、中国日报、网易、腾讯等众多媒体平台转载。新疆各地州市、县级融媒体中心更是纷纷转发，形成热点。可以说，</w:t>
            </w:r>
            <w:r>
              <w:rPr>
                <w:rStyle w:val="NormalCharacter"/>
                <w:rFonts w:hint="eastAsia"/>
              </w:rPr>
              <w:t>在当天众多媒体对于田机场通航报道中，这条消息脱颖而出，让人眼前一亮。</w:t>
            </w:r>
          </w:p>
          <w:p w:rsidR="00927390" w:rsidRDefault="00927390" w:rsidP="00927390">
            <w:pPr>
              <w:spacing w:line="360" w:lineRule="exact"/>
              <w:ind w:firstLineChars="200" w:firstLine="31680"/>
              <w:rPr>
                <w:rStyle w:val="NormalCharacter"/>
                <w:rFonts w:ascii="仿宋" w:eastAsia="仿宋" w:hAnsi="仿宋"/>
                <w:color w:val="808080"/>
                <w:szCs w:val="21"/>
              </w:rPr>
            </w:pPr>
          </w:p>
        </w:tc>
      </w:tr>
      <w:tr w:rsidR="00927390" w:rsidTr="00E74FE3">
        <w:trPr>
          <w:cantSplit/>
          <w:trHeight w:val="3874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推</w:t>
            </w:r>
          </w:p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荐</w:t>
            </w:r>
          </w:p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理</w:t>
            </w:r>
          </w:p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8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390" w:rsidRDefault="00927390" w:rsidP="00927390">
            <w:pPr>
              <w:spacing w:line="360" w:lineRule="exact"/>
              <w:ind w:firstLineChars="200" w:firstLine="31680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1.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政治站位高。这篇消息跳出了从新闻本身出发的局限性，紧紧抓住于田机场通航这一契机，反映了在党中央的高度重视和关心关怀下，南疆大地所发生的深刻变化，以及各族群众对党和国家的感恩之情。</w:t>
            </w:r>
          </w:p>
          <w:p w:rsidR="00927390" w:rsidRDefault="00927390" w:rsidP="00927390">
            <w:pPr>
              <w:spacing w:line="360" w:lineRule="exact"/>
              <w:ind w:firstLineChars="200" w:firstLine="31680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2.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主题开掘深。消息具有较强的历史纵深感，把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60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多年前库尔班大叔想去北京看毛主席的故事、习近平总书记给库尔班大叔后人回信的故事穿插其中，较好地展现了党中央对新疆始终如一的关心关怀。</w:t>
            </w:r>
          </w:p>
          <w:p w:rsidR="00927390" w:rsidRDefault="00927390" w:rsidP="00927390">
            <w:pPr>
              <w:spacing w:line="360" w:lineRule="exact"/>
              <w:ind w:firstLineChars="200" w:firstLine="31680"/>
              <w:jc w:val="left"/>
              <w:rPr>
                <w:rStyle w:val="NormalCharacter"/>
                <w:rFonts w:ascii="华文中宋" w:eastAsia="华文中宋" w:hAnsi="华文中宋"/>
                <w:sz w:val="28"/>
                <w:szCs w:val="20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3.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文章构思巧。消息用白描式语言、铁线式勾勒，合理剪裁背景，逻辑线条清晰，是一篇文字简练的消息佳作。</w:t>
            </w:r>
          </w:p>
          <w:p w:rsidR="00927390" w:rsidRDefault="00927390">
            <w:pPr>
              <w:spacing w:line="360" w:lineRule="exact"/>
              <w:jc w:val="left"/>
              <w:rPr>
                <w:rStyle w:val="NormalCharacter"/>
                <w:rFonts w:ascii="华文中宋" w:eastAsia="华文中宋" w:hAnsi="华文中宋"/>
                <w:sz w:val="28"/>
                <w:szCs w:val="20"/>
              </w:rPr>
            </w:pPr>
          </w:p>
          <w:p w:rsidR="00927390" w:rsidRDefault="00927390" w:rsidP="00927390">
            <w:pPr>
              <w:spacing w:line="360" w:lineRule="exact"/>
              <w:ind w:firstLineChars="150" w:firstLine="31680"/>
              <w:jc w:val="left"/>
              <w:rPr>
                <w:rStyle w:val="NormalCharacter"/>
                <w:rFonts w:ascii="华文中宋" w:eastAsia="华文中宋" w:hAnsi="华文中宋"/>
                <w:sz w:val="28"/>
                <w:szCs w:val="20"/>
              </w:rPr>
            </w:pPr>
            <w:r>
              <w:rPr>
                <w:rStyle w:val="NormalCharacter"/>
                <w:rFonts w:ascii="华文中宋" w:eastAsia="华文中宋" w:hAnsi="华文中宋" w:hint="eastAsia"/>
                <w:sz w:val="28"/>
                <w:szCs w:val="20"/>
              </w:rPr>
              <w:t>领导签名：</w:t>
            </w:r>
            <w:r>
              <w:rPr>
                <w:rStyle w:val="NormalCharacter"/>
                <w:rFonts w:ascii="华文中宋" w:eastAsia="华文中宋" w:hAnsi="华文中宋"/>
                <w:sz w:val="28"/>
                <w:szCs w:val="20"/>
              </w:rPr>
              <w:t xml:space="preserve">                            </w:t>
            </w:r>
            <w:r>
              <w:rPr>
                <w:rStyle w:val="NormalCharacter"/>
                <w:rFonts w:ascii="华文中宋" w:eastAsia="华文中宋" w:hAnsi="华文中宋" w:hint="eastAsia"/>
                <w:sz w:val="28"/>
                <w:szCs w:val="20"/>
              </w:rPr>
              <w:t>（盖单位公章）</w:t>
            </w:r>
          </w:p>
          <w:p w:rsidR="00927390" w:rsidRDefault="00927390">
            <w:pPr>
              <w:spacing w:line="360" w:lineRule="exact"/>
              <w:ind w:right="700"/>
              <w:jc w:val="right"/>
              <w:rPr>
                <w:rStyle w:val="NormalCharacter"/>
                <w:rFonts w:ascii="仿宋_GB2312" w:eastAsia="仿宋_GB2312" w:hAnsi="仿宋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21"/>
              </w:smartTagPr>
              <w:r>
                <w:rPr>
                  <w:rStyle w:val="NormalCharacter"/>
                  <w:rFonts w:ascii="华文中宋" w:eastAsia="华文中宋" w:hAnsi="华文中宋"/>
                  <w:sz w:val="28"/>
                  <w:szCs w:val="20"/>
                </w:rPr>
                <w:t>2021</w:t>
              </w:r>
              <w:r>
                <w:rPr>
                  <w:rStyle w:val="NormalCharacter"/>
                  <w:rFonts w:ascii="华文中宋" w:eastAsia="华文中宋" w:hAnsi="华文中宋" w:hint="eastAsia"/>
                  <w:sz w:val="28"/>
                  <w:szCs w:val="20"/>
                </w:rPr>
                <w:t>年</w:t>
              </w:r>
              <w:r>
                <w:rPr>
                  <w:rStyle w:val="NormalCharacter"/>
                  <w:rFonts w:ascii="华文中宋" w:eastAsia="华文中宋" w:hAnsi="华文中宋"/>
                  <w:sz w:val="28"/>
                  <w:szCs w:val="20"/>
                </w:rPr>
                <w:t>4</w:t>
              </w:r>
              <w:r>
                <w:rPr>
                  <w:rStyle w:val="NormalCharacter"/>
                  <w:rFonts w:ascii="华文中宋" w:eastAsia="华文中宋" w:hAnsi="华文中宋" w:hint="eastAsia"/>
                  <w:sz w:val="28"/>
                  <w:szCs w:val="20"/>
                </w:rPr>
                <w:t>月</w:t>
              </w:r>
              <w:r>
                <w:rPr>
                  <w:rStyle w:val="NormalCharacter"/>
                  <w:rFonts w:ascii="华文中宋" w:eastAsia="华文中宋" w:hAnsi="华文中宋"/>
                  <w:sz w:val="28"/>
                  <w:szCs w:val="20"/>
                </w:rPr>
                <w:t>30</w:t>
              </w:r>
              <w:r>
                <w:rPr>
                  <w:rStyle w:val="NormalCharacter"/>
                  <w:rFonts w:ascii="华文中宋" w:eastAsia="华文中宋" w:hAnsi="华文中宋" w:hint="eastAsia"/>
                  <w:sz w:val="28"/>
                  <w:szCs w:val="20"/>
                </w:rPr>
                <w:t>日</w:t>
              </w:r>
            </w:smartTag>
          </w:p>
        </w:tc>
      </w:tr>
      <w:tr w:rsidR="00927390" w:rsidTr="00E74FE3">
        <w:trPr>
          <w:cantSplit/>
          <w:trHeight w:val="2258"/>
          <w:jc w:val="center"/>
        </w:trPr>
        <w:tc>
          <w:tcPr>
            <w:tcW w:w="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初</w:t>
            </w:r>
          </w:p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评</w:t>
            </w:r>
          </w:p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评</w:t>
            </w:r>
          </w:p>
          <w:p w:rsidR="00927390" w:rsidRDefault="00927390">
            <w:pPr>
              <w:spacing w:line="360" w:lineRule="exact"/>
              <w:jc w:val="center"/>
              <w:rPr>
                <w:rStyle w:val="NormalCharacter"/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Style w:val="NormalCharacter"/>
                <w:rFonts w:ascii="华文中宋" w:eastAsia="华文中宋" w:hAnsi="华文中宋" w:hint="eastAsia"/>
                <w:color w:val="000000"/>
                <w:sz w:val="28"/>
                <w:szCs w:val="28"/>
              </w:rPr>
              <w:t>语</w:t>
            </w:r>
          </w:p>
        </w:tc>
        <w:tc>
          <w:tcPr>
            <w:tcW w:w="863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390" w:rsidRDefault="00927390" w:rsidP="00927390">
            <w:pPr>
              <w:spacing w:line="360" w:lineRule="exact"/>
              <w:ind w:firstLineChars="200" w:firstLine="31680"/>
              <w:rPr>
                <w:rStyle w:val="NormalCharacter"/>
                <w:rFonts w:ascii="仿宋" w:eastAsia="仿宋" w:hAnsi="仿宋"/>
                <w:color w:val="808080"/>
                <w:szCs w:val="21"/>
              </w:rPr>
            </w:pPr>
          </w:p>
          <w:p w:rsidR="00927390" w:rsidRDefault="00927390" w:rsidP="00927390">
            <w:pPr>
              <w:spacing w:line="360" w:lineRule="exact"/>
              <w:ind w:firstLineChars="200" w:firstLine="31680"/>
              <w:rPr>
                <w:rStyle w:val="NormalCharacter"/>
                <w:rFonts w:ascii="仿宋" w:eastAsia="仿宋" w:hAnsi="仿宋"/>
                <w:color w:val="808080"/>
                <w:szCs w:val="21"/>
              </w:rPr>
            </w:pPr>
          </w:p>
          <w:p w:rsidR="00927390" w:rsidRDefault="00927390">
            <w:pPr>
              <w:spacing w:line="360" w:lineRule="exact"/>
              <w:jc w:val="left"/>
              <w:rPr>
                <w:rStyle w:val="NormalCharacter"/>
                <w:rFonts w:ascii="华文中宋" w:eastAsia="华文中宋" w:hAnsi="华文中宋"/>
                <w:sz w:val="28"/>
                <w:szCs w:val="20"/>
              </w:rPr>
            </w:pPr>
          </w:p>
          <w:p w:rsidR="00927390" w:rsidRDefault="00927390">
            <w:pPr>
              <w:spacing w:line="360" w:lineRule="exact"/>
              <w:jc w:val="left"/>
              <w:rPr>
                <w:rStyle w:val="NormalCharacter"/>
                <w:rFonts w:ascii="华文中宋" w:eastAsia="华文中宋" w:hAnsi="华文中宋"/>
                <w:sz w:val="28"/>
                <w:szCs w:val="20"/>
              </w:rPr>
            </w:pPr>
          </w:p>
          <w:p w:rsidR="00927390" w:rsidRDefault="00927390" w:rsidP="00927390">
            <w:pPr>
              <w:spacing w:line="360" w:lineRule="exact"/>
              <w:ind w:firstLineChars="150" w:firstLine="31680"/>
              <w:jc w:val="left"/>
              <w:rPr>
                <w:rStyle w:val="NormalCharacter"/>
                <w:rFonts w:ascii="华文中宋" w:eastAsia="华文中宋" w:hAnsi="华文中宋"/>
                <w:sz w:val="28"/>
                <w:szCs w:val="20"/>
              </w:rPr>
            </w:pPr>
            <w:r>
              <w:rPr>
                <w:rStyle w:val="NormalCharacter"/>
                <w:rFonts w:ascii="华文中宋" w:eastAsia="华文中宋" w:hAnsi="华文中宋" w:hint="eastAsia"/>
                <w:sz w:val="28"/>
                <w:szCs w:val="20"/>
              </w:rPr>
              <w:t>领导签名：</w:t>
            </w:r>
            <w:r>
              <w:rPr>
                <w:rStyle w:val="NormalCharacter"/>
                <w:rFonts w:ascii="华文中宋" w:eastAsia="华文中宋" w:hAnsi="华文中宋"/>
                <w:sz w:val="28"/>
                <w:szCs w:val="20"/>
              </w:rPr>
              <w:t xml:space="preserve">                             </w:t>
            </w:r>
            <w:r>
              <w:rPr>
                <w:rStyle w:val="NormalCharacter"/>
                <w:rFonts w:ascii="华文中宋" w:eastAsia="华文中宋" w:hAnsi="华文中宋" w:hint="eastAsia"/>
                <w:sz w:val="28"/>
                <w:szCs w:val="20"/>
              </w:rPr>
              <w:t>（盖单位公章）</w:t>
            </w:r>
          </w:p>
          <w:p w:rsidR="00927390" w:rsidRDefault="00927390">
            <w:pPr>
              <w:spacing w:line="540" w:lineRule="exact"/>
              <w:ind w:right="560"/>
              <w:jc w:val="center"/>
              <w:rPr>
                <w:rStyle w:val="NormalCharacter"/>
                <w:rFonts w:ascii="仿宋_GB2312" w:eastAsia="仿宋_GB2312"/>
                <w:szCs w:val="21"/>
              </w:rPr>
            </w:pPr>
            <w:r>
              <w:rPr>
                <w:rStyle w:val="NormalCharacter"/>
                <w:rFonts w:ascii="华文中宋" w:eastAsia="华文中宋" w:hAnsi="华文中宋"/>
                <w:sz w:val="28"/>
                <w:szCs w:val="20"/>
              </w:rPr>
              <w:t xml:space="preserve">                                        </w:t>
            </w:r>
            <w:r>
              <w:rPr>
                <w:rStyle w:val="NormalCharacter"/>
                <w:rFonts w:ascii="华文中宋" w:eastAsia="华文中宋" w:hAnsi="华文中宋" w:hint="eastAsia"/>
                <w:sz w:val="28"/>
                <w:szCs w:val="20"/>
              </w:rPr>
              <w:t>年</w:t>
            </w:r>
            <w:r>
              <w:rPr>
                <w:rStyle w:val="NormalCharacter"/>
                <w:rFonts w:ascii="华文中宋" w:eastAsia="华文中宋" w:hAnsi="华文中宋"/>
                <w:sz w:val="28"/>
                <w:szCs w:val="20"/>
              </w:rPr>
              <w:t xml:space="preserve">  </w:t>
            </w:r>
            <w:r>
              <w:rPr>
                <w:rStyle w:val="NormalCharacter"/>
                <w:rFonts w:ascii="华文中宋" w:eastAsia="华文中宋" w:hAnsi="华文中宋" w:hint="eastAsia"/>
                <w:sz w:val="28"/>
                <w:szCs w:val="20"/>
              </w:rPr>
              <w:t>月</w:t>
            </w:r>
            <w:r>
              <w:rPr>
                <w:rStyle w:val="NormalCharacter"/>
                <w:rFonts w:ascii="华文中宋" w:eastAsia="华文中宋" w:hAnsi="华文中宋"/>
                <w:sz w:val="28"/>
                <w:szCs w:val="20"/>
              </w:rPr>
              <w:t xml:space="preserve">  </w:t>
            </w:r>
            <w:r>
              <w:rPr>
                <w:rStyle w:val="NormalCharacter"/>
                <w:rFonts w:ascii="华文中宋" w:eastAsia="华文中宋" w:hAnsi="华文中宋" w:hint="eastAsia"/>
                <w:sz w:val="28"/>
                <w:szCs w:val="20"/>
              </w:rPr>
              <w:t>日</w:t>
            </w:r>
          </w:p>
        </w:tc>
      </w:tr>
    </w:tbl>
    <w:p w:rsidR="00927390" w:rsidRDefault="00927390">
      <w:pPr>
        <w:spacing w:line="400" w:lineRule="exact"/>
        <w:rPr>
          <w:rStyle w:val="NormalCharacter"/>
          <w:rFonts w:ascii="仿宋_GB2312" w:eastAsia="仿宋_GB2312" w:hAnsi="仿宋"/>
          <w:sz w:val="32"/>
          <w:szCs w:val="32"/>
        </w:rPr>
      </w:pPr>
    </w:p>
    <w:sectPr w:rsidR="00927390" w:rsidSect="00BD3F79">
      <w:footerReference w:type="even" r:id="rId7"/>
      <w:footerReference w:type="default" r:id="rId8"/>
      <w:pgSz w:w="11906" w:h="16838"/>
      <w:pgMar w:top="1440" w:right="1247" w:bottom="1440" w:left="1247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90" w:rsidRDefault="00927390" w:rsidP="00BD3F79">
      <w:r>
        <w:separator/>
      </w:r>
    </w:p>
  </w:endnote>
  <w:endnote w:type="continuationSeparator" w:id="0">
    <w:p w:rsidR="00927390" w:rsidRDefault="00927390" w:rsidP="00BD3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90" w:rsidRDefault="00927390">
    <w:pPr>
      <w:pStyle w:val="Footer"/>
      <w:framePr w:wrap="around" w:hAnchor="text" w:xAlign="outside" w:y="1"/>
      <w:rPr>
        <w:rStyle w:val="PageNumber"/>
      </w:rPr>
    </w:pPr>
  </w:p>
  <w:p w:rsidR="00927390" w:rsidRDefault="00927390">
    <w:pPr>
      <w:pStyle w:val="Footer"/>
      <w:ind w:right="360" w:firstLine="360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390" w:rsidRDefault="00927390">
    <w:pPr>
      <w:pStyle w:val="Footer"/>
      <w:jc w:val="right"/>
      <w:rPr>
        <w:rStyle w:val="NormalCharacter"/>
        <w:rFonts w:ascii="仿宋" w:eastAsia="仿宋" w:hAnsi="仿宋"/>
        <w:sz w:val="28"/>
        <w:szCs w:val="28"/>
      </w:rPr>
    </w:pPr>
  </w:p>
  <w:p w:rsidR="00927390" w:rsidRDefault="00927390">
    <w:pPr>
      <w:pStyle w:val="Foo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90" w:rsidRDefault="00927390" w:rsidP="00BD3F79">
      <w:r>
        <w:separator/>
      </w:r>
    </w:p>
  </w:footnote>
  <w:footnote w:type="continuationSeparator" w:id="0">
    <w:p w:rsidR="00927390" w:rsidRDefault="00927390" w:rsidP="00BD3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C4D"/>
    <w:rsid w:val="00231200"/>
    <w:rsid w:val="00286543"/>
    <w:rsid w:val="00346015"/>
    <w:rsid w:val="004414AC"/>
    <w:rsid w:val="00605434"/>
    <w:rsid w:val="006B0792"/>
    <w:rsid w:val="00846C4D"/>
    <w:rsid w:val="008C563A"/>
    <w:rsid w:val="008D50E6"/>
    <w:rsid w:val="00927390"/>
    <w:rsid w:val="00A773AD"/>
    <w:rsid w:val="00BD3F79"/>
    <w:rsid w:val="00D03D18"/>
    <w:rsid w:val="00DA206C"/>
    <w:rsid w:val="00E74FE3"/>
    <w:rsid w:val="00EC57E9"/>
    <w:rsid w:val="00F128D7"/>
    <w:rsid w:val="13B35C70"/>
    <w:rsid w:val="262E2863"/>
    <w:rsid w:val="2F203E19"/>
    <w:rsid w:val="47554AB6"/>
    <w:rsid w:val="6046524D"/>
    <w:rsid w:val="6AE877D7"/>
    <w:rsid w:val="6BEC628D"/>
    <w:rsid w:val="750D68AC"/>
    <w:rsid w:val="7E81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79"/>
    <w:pPr>
      <w:jc w:val="both"/>
      <w:textAlignment w:val="baseline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3F7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3F79"/>
    <w:rPr>
      <w:rFonts w:ascii="Calibri" w:eastAsia="宋体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BD3F7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3F79"/>
    <w:rPr>
      <w:rFonts w:ascii="Calibri" w:eastAsia="宋体" w:hAnsi="Calibri" w:cs="Times New Roman"/>
      <w:sz w:val="18"/>
    </w:rPr>
  </w:style>
  <w:style w:type="character" w:styleId="Strong">
    <w:name w:val="Strong"/>
    <w:basedOn w:val="DefaultParagraphFont"/>
    <w:uiPriority w:val="99"/>
    <w:qFormat/>
    <w:rsid w:val="00BD3F79"/>
    <w:rPr>
      <w:rFonts w:cs="Times New Roman"/>
      <w:b/>
    </w:rPr>
  </w:style>
  <w:style w:type="character" w:styleId="Hyperlink">
    <w:name w:val="Hyperlink"/>
    <w:basedOn w:val="DefaultParagraphFont"/>
    <w:uiPriority w:val="99"/>
    <w:rsid w:val="00BD3F79"/>
    <w:rPr>
      <w:rFonts w:cs="Times New Roman"/>
      <w:color w:val="0000FF"/>
      <w:u w:val="single"/>
    </w:rPr>
  </w:style>
  <w:style w:type="character" w:customStyle="1" w:styleId="NormalCharacter">
    <w:name w:val="NormalCharacter"/>
    <w:uiPriority w:val="99"/>
    <w:rsid w:val="00BD3F79"/>
  </w:style>
  <w:style w:type="table" w:customStyle="1" w:styleId="TableNormal0">
    <w:name w:val="TableNormal"/>
    <w:uiPriority w:val="99"/>
    <w:rsid w:val="00BD3F7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uiPriority w:val="99"/>
    <w:rsid w:val="00BD3F79"/>
    <w:rPr>
      <w:sz w:val="18"/>
    </w:rPr>
  </w:style>
  <w:style w:type="character" w:customStyle="1" w:styleId="UserStyle1">
    <w:name w:val="UserStyle_1"/>
    <w:link w:val="FootnoteText"/>
    <w:uiPriority w:val="99"/>
    <w:semiHidden/>
    <w:locked/>
    <w:rsid w:val="00BD3F79"/>
    <w:rPr>
      <w:rFonts w:ascii="Calibri" w:eastAsia="宋体" w:hAnsi="Calibri"/>
      <w:sz w:val="18"/>
      <w:lang w:val="zh-CN" w:eastAsia="zh-CN"/>
    </w:rPr>
  </w:style>
  <w:style w:type="paragraph" w:customStyle="1" w:styleId="FootnoteText">
    <w:name w:val="FootnoteText"/>
    <w:basedOn w:val="Normal"/>
    <w:link w:val="UserStyle1"/>
    <w:uiPriority w:val="99"/>
    <w:rsid w:val="00BD3F79"/>
    <w:pPr>
      <w:snapToGrid w:val="0"/>
      <w:jc w:val="left"/>
    </w:pPr>
    <w:rPr>
      <w:rFonts w:ascii="Calibri" w:hAnsi="Calibri"/>
      <w:kern w:val="0"/>
      <w:sz w:val="18"/>
      <w:szCs w:val="20"/>
      <w:lang w:val="zh-CN"/>
    </w:rPr>
  </w:style>
  <w:style w:type="character" w:customStyle="1" w:styleId="UserStyle2">
    <w:name w:val="UserStyle_2"/>
    <w:link w:val="Acetate"/>
    <w:uiPriority w:val="99"/>
    <w:semiHidden/>
    <w:locked/>
    <w:rsid w:val="00BD3F79"/>
    <w:rPr>
      <w:rFonts w:ascii="Calibri" w:eastAsia="宋体" w:hAnsi="Calibri"/>
      <w:sz w:val="18"/>
    </w:rPr>
  </w:style>
  <w:style w:type="paragraph" w:customStyle="1" w:styleId="Acetate">
    <w:name w:val="Acetate"/>
    <w:basedOn w:val="Normal"/>
    <w:link w:val="UserStyle2"/>
    <w:uiPriority w:val="99"/>
    <w:rsid w:val="00BD3F79"/>
    <w:rPr>
      <w:rFonts w:ascii="Calibri" w:hAnsi="Calibri"/>
      <w:kern w:val="0"/>
      <w:sz w:val="18"/>
      <w:szCs w:val="20"/>
    </w:rPr>
  </w:style>
  <w:style w:type="character" w:customStyle="1" w:styleId="PageNumber">
    <w:name w:val="PageNumber"/>
    <w:basedOn w:val="NormalCharacter"/>
    <w:uiPriority w:val="99"/>
    <w:rsid w:val="00BD3F79"/>
    <w:rPr>
      <w:rFonts w:cs="Times New Roman"/>
    </w:rPr>
  </w:style>
  <w:style w:type="character" w:customStyle="1" w:styleId="AnnotationReference">
    <w:name w:val="AnnotationReference"/>
    <w:uiPriority w:val="99"/>
    <w:rsid w:val="00BD3F79"/>
    <w:rPr>
      <w:sz w:val="21"/>
    </w:rPr>
  </w:style>
  <w:style w:type="character" w:customStyle="1" w:styleId="FootnoteReference">
    <w:name w:val="FootnoteReference"/>
    <w:uiPriority w:val="99"/>
    <w:rsid w:val="00BD3F79"/>
    <w:rPr>
      <w:vertAlign w:val="superscript"/>
    </w:rPr>
  </w:style>
  <w:style w:type="character" w:customStyle="1" w:styleId="UserStyle4">
    <w:name w:val="UserStyle_4"/>
    <w:link w:val="AnnotationText"/>
    <w:uiPriority w:val="99"/>
    <w:semiHidden/>
    <w:locked/>
    <w:rsid w:val="00BD3F79"/>
    <w:rPr>
      <w:kern w:val="2"/>
      <w:sz w:val="22"/>
    </w:rPr>
  </w:style>
  <w:style w:type="paragraph" w:customStyle="1" w:styleId="AnnotationText">
    <w:name w:val="AnnotationText"/>
    <w:basedOn w:val="Normal"/>
    <w:link w:val="UserStyle4"/>
    <w:uiPriority w:val="99"/>
    <w:rsid w:val="00BD3F79"/>
    <w:pPr>
      <w:jc w:val="left"/>
    </w:pPr>
    <w:rPr>
      <w:sz w:val="22"/>
      <w:szCs w:val="20"/>
    </w:rPr>
  </w:style>
  <w:style w:type="character" w:customStyle="1" w:styleId="UserStyle6">
    <w:name w:val="UserStyle_6"/>
    <w:link w:val="BodyText3"/>
    <w:uiPriority w:val="99"/>
    <w:locked/>
    <w:rsid w:val="00BD3F79"/>
    <w:rPr>
      <w:kern w:val="2"/>
      <w:sz w:val="16"/>
    </w:rPr>
  </w:style>
  <w:style w:type="paragraph" w:customStyle="1" w:styleId="BodyText3">
    <w:name w:val="BodyText3"/>
    <w:basedOn w:val="Normal"/>
    <w:link w:val="UserStyle6"/>
    <w:uiPriority w:val="99"/>
    <w:rsid w:val="00BD3F79"/>
    <w:pPr>
      <w:spacing w:after="120" w:line="560" w:lineRule="exact"/>
      <w:ind w:firstLineChars="200" w:firstLine="200"/>
      <w:jc w:val="left"/>
    </w:pPr>
    <w:rPr>
      <w:sz w:val="16"/>
      <w:szCs w:val="20"/>
    </w:rPr>
  </w:style>
  <w:style w:type="character" w:customStyle="1" w:styleId="UserStyle7">
    <w:name w:val="UserStyle_7"/>
    <w:link w:val="BodyText"/>
    <w:uiPriority w:val="99"/>
    <w:locked/>
    <w:rsid w:val="00BD3F79"/>
    <w:rPr>
      <w:rFonts w:eastAsia="黑体"/>
      <w:sz w:val="36"/>
    </w:rPr>
  </w:style>
  <w:style w:type="paragraph" w:customStyle="1" w:styleId="BodyText">
    <w:name w:val="BodyText"/>
    <w:basedOn w:val="Normal"/>
    <w:link w:val="UserStyle7"/>
    <w:uiPriority w:val="99"/>
    <w:rsid w:val="00BD3F79"/>
    <w:rPr>
      <w:rFonts w:eastAsia="黑体"/>
      <w:kern w:val="0"/>
      <w:sz w:val="36"/>
      <w:szCs w:val="20"/>
    </w:rPr>
  </w:style>
  <w:style w:type="character" w:customStyle="1" w:styleId="UserStyle8">
    <w:name w:val="UserStyle_8"/>
    <w:link w:val="AnnotationSubject"/>
    <w:uiPriority w:val="99"/>
    <w:semiHidden/>
    <w:locked/>
    <w:rsid w:val="00BD3F79"/>
    <w:rPr>
      <w:b/>
      <w:kern w:val="2"/>
      <w:sz w:val="22"/>
    </w:rPr>
  </w:style>
  <w:style w:type="paragraph" w:customStyle="1" w:styleId="AnnotationSubject">
    <w:name w:val="AnnotationSubject"/>
    <w:basedOn w:val="AnnotationText"/>
    <w:next w:val="AnnotationText"/>
    <w:link w:val="UserStyle8"/>
    <w:uiPriority w:val="99"/>
    <w:rsid w:val="00BD3F79"/>
    <w:rPr>
      <w:b/>
    </w:rPr>
  </w:style>
  <w:style w:type="paragraph" w:customStyle="1" w:styleId="HtmlNormal">
    <w:name w:val="HtmlNormal"/>
    <w:basedOn w:val="Normal"/>
    <w:uiPriority w:val="99"/>
    <w:rsid w:val="00BD3F79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serStyle9">
    <w:name w:val="UserStyle_9"/>
    <w:basedOn w:val="Normal"/>
    <w:uiPriority w:val="99"/>
    <w:rsid w:val="00BD3F79"/>
    <w:rPr>
      <w:rFonts w:ascii="仿宋_GB2312" w:eastAsia="仿宋_GB2312"/>
      <w:b/>
      <w:sz w:val="32"/>
      <w:szCs w:val="32"/>
    </w:rPr>
  </w:style>
  <w:style w:type="paragraph" w:customStyle="1" w:styleId="UserStyle10">
    <w:name w:val="UserStyle_10"/>
    <w:basedOn w:val="Normal"/>
    <w:uiPriority w:val="99"/>
    <w:rsid w:val="00BD3F79"/>
    <w:rPr>
      <w:rFonts w:ascii="宋体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197</Words>
  <Characters>1125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中央网络安全和信息化委员会办公室</dc:title>
  <dc:subject/>
  <dc:creator>苗松虎</dc:creator>
  <cp:keywords/>
  <dc:description/>
  <cp:lastModifiedBy>User</cp:lastModifiedBy>
  <cp:revision>6</cp:revision>
  <dcterms:created xsi:type="dcterms:W3CDTF">2021-05-01T09:42:00Z</dcterms:created>
  <dcterms:modified xsi:type="dcterms:W3CDTF">2021-05-02T11:39:00Z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24E0318C5268448FB2E26B826903719C</vt:lpwstr>
  </property>
</Properties>
</file>