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90" w:rsidRDefault="00927390" w:rsidP="00927390">
      <w:pPr>
        <w:spacing w:after="312" w:afterAutospacing="1" w:line="400" w:lineRule="exact"/>
        <w:ind w:firstLineChars="200" w:firstLine="31680"/>
        <w:jc w:val="center"/>
        <w:rPr>
          <w:rStyle w:val="NormalCharacter"/>
          <w:rFonts w:ascii="华文中宋" w:eastAsia="华文中宋" w:hAnsi="华文中宋"/>
          <w:sz w:val="36"/>
          <w:szCs w:val="36"/>
        </w:rPr>
      </w:pPr>
      <w:r>
        <w:rPr>
          <w:rStyle w:val="NormalCharacter"/>
          <w:rFonts w:ascii="华文中宋" w:eastAsia="华文中宋" w:hAnsi="华文中宋" w:hint="eastAsia"/>
          <w:sz w:val="36"/>
          <w:szCs w:val="36"/>
        </w:rPr>
        <w:t>中国新闻奖网络新闻作品参评推荐表</w:t>
      </w:r>
    </w:p>
    <w:p w:rsidR="00927390" w:rsidRDefault="00927390" w:rsidP="00E74FE3">
      <w:pPr>
        <w:spacing w:after="312" w:afterAutospacing="1" w:line="400" w:lineRule="exact"/>
        <w:ind w:firstLineChars="200" w:firstLine="31680"/>
        <w:jc w:val="center"/>
        <w:rPr>
          <w:rStyle w:val="NormalCharacter"/>
          <w:rFonts w:ascii="华文中宋" w:eastAsia="华文中宋" w:hAnsi="华文中宋"/>
          <w:sz w:val="32"/>
          <w:szCs w:val="32"/>
        </w:rPr>
      </w:pPr>
      <w:r>
        <w:rPr>
          <w:rStyle w:val="NormalCharacter"/>
          <w:rFonts w:ascii="华文中宋" w:eastAsia="华文中宋" w:hAnsi="华文中宋" w:hint="eastAsia"/>
          <w:sz w:val="32"/>
          <w:szCs w:val="32"/>
        </w:rPr>
        <w:t>（文字消息</w:t>
      </w:r>
      <w:r>
        <w:rPr>
          <w:rStyle w:val="NormalCharacter"/>
          <w:rFonts w:ascii="华文中宋" w:eastAsia="华文中宋" w:hAnsi="华文中宋"/>
          <w:sz w:val="32"/>
          <w:szCs w:val="32"/>
        </w:rPr>
        <w:t>/</w:t>
      </w:r>
      <w:r>
        <w:rPr>
          <w:rStyle w:val="NormalCharacter"/>
          <w:rFonts w:ascii="华文中宋" w:eastAsia="华文中宋" w:hAnsi="华文中宋" w:hint="eastAsia"/>
          <w:sz w:val="32"/>
          <w:szCs w:val="32"/>
        </w:rPr>
        <w:t>文字评论</w:t>
      </w:r>
      <w:r>
        <w:rPr>
          <w:rStyle w:val="NormalCharacter"/>
          <w:rFonts w:ascii="华文中宋" w:eastAsia="华文中宋" w:hAnsi="华文中宋"/>
          <w:sz w:val="32"/>
          <w:szCs w:val="32"/>
        </w:rPr>
        <w:t>/</w:t>
      </w:r>
      <w:r>
        <w:rPr>
          <w:rStyle w:val="NormalCharacter"/>
          <w:rFonts w:ascii="华文中宋" w:eastAsia="华文中宋" w:hAnsi="华文中宋" w:hint="eastAsia"/>
          <w:sz w:val="32"/>
          <w:szCs w:val="32"/>
        </w:rPr>
        <w:t>新闻专题</w:t>
      </w:r>
      <w:r>
        <w:rPr>
          <w:rStyle w:val="NormalCharacter"/>
          <w:rFonts w:ascii="华文中宋" w:eastAsia="华文中宋" w:hAnsi="华文中宋"/>
          <w:sz w:val="32"/>
          <w:szCs w:val="32"/>
        </w:rPr>
        <w:t>/</w:t>
      </w:r>
      <w:r>
        <w:rPr>
          <w:rStyle w:val="NormalCharacter"/>
          <w:rFonts w:ascii="华文中宋" w:eastAsia="华文中宋" w:hAnsi="华文中宋" w:hint="eastAsia"/>
          <w:sz w:val="32"/>
          <w:szCs w:val="32"/>
        </w:rPr>
        <w:t>页（界）面设计）</w:t>
      </w:r>
    </w:p>
    <w:tbl>
      <w:tblPr>
        <w:tblW w:w="94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06"/>
        <w:gridCol w:w="487"/>
        <w:gridCol w:w="155"/>
        <w:gridCol w:w="878"/>
        <w:gridCol w:w="423"/>
        <w:gridCol w:w="187"/>
        <w:gridCol w:w="461"/>
        <w:gridCol w:w="572"/>
        <w:gridCol w:w="557"/>
        <w:gridCol w:w="36"/>
        <w:gridCol w:w="1097"/>
        <w:gridCol w:w="506"/>
        <w:gridCol w:w="1185"/>
        <w:gridCol w:w="829"/>
        <w:gridCol w:w="277"/>
        <w:gridCol w:w="981"/>
      </w:tblGrid>
      <w:tr w:rsidR="00927390">
        <w:trPr>
          <w:cantSplit/>
          <w:trHeight w:val="1247"/>
          <w:jc w:val="center"/>
        </w:trPr>
        <w:tc>
          <w:tcPr>
            <w:tcW w:w="144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90" w:rsidRDefault="00927390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hint="eastAsia"/>
                <w:color w:val="000000"/>
                <w:sz w:val="28"/>
                <w:szCs w:val="28"/>
              </w:rPr>
              <w:t>作品标题</w:t>
            </w:r>
          </w:p>
        </w:tc>
        <w:tc>
          <w:tcPr>
            <w:tcW w:w="4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90" w:rsidRDefault="00927390" w:rsidP="00E74FE3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hint="eastAsia"/>
                <w:color w:val="000000"/>
                <w:sz w:val="28"/>
                <w:szCs w:val="28"/>
              </w:rPr>
              <w:t>库尔班大叔的家乡通飞机了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90" w:rsidRDefault="00927390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hint="eastAsia"/>
                <w:color w:val="000000"/>
                <w:sz w:val="28"/>
                <w:szCs w:val="28"/>
              </w:rPr>
              <w:t>参评项目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90" w:rsidRDefault="00927390" w:rsidP="00E74FE3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hint="eastAsia"/>
                <w:color w:val="000000"/>
                <w:sz w:val="28"/>
                <w:szCs w:val="28"/>
              </w:rPr>
              <w:t>文字消息</w:t>
            </w:r>
          </w:p>
        </w:tc>
      </w:tr>
      <w:tr w:rsidR="00927390">
        <w:trPr>
          <w:cantSplit/>
          <w:trHeight w:val="1247"/>
          <w:jc w:val="center"/>
        </w:trPr>
        <w:tc>
          <w:tcPr>
            <w:tcW w:w="144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90" w:rsidRDefault="00927390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hint="eastAsia"/>
                <w:color w:val="000000"/>
                <w:sz w:val="28"/>
                <w:szCs w:val="28"/>
              </w:rPr>
              <w:t>主创人员</w:t>
            </w:r>
          </w:p>
        </w:tc>
        <w:tc>
          <w:tcPr>
            <w:tcW w:w="4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90" w:rsidRDefault="00927390" w:rsidP="00E74FE3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hint="eastAsia"/>
                <w:color w:val="000000"/>
                <w:sz w:val="28"/>
                <w:szCs w:val="28"/>
              </w:rPr>
              <w:t>马伊宁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90" w:rsidRDefault="00927390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hint="eastAsia"/>
                <w:color w:val="000000"/>
                <w:sz w:val="28"/>
                <w:szCs w:val="28"/>
              </w:rPr>
              <w:t>编辑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90" w:rsidRDefault="00927390">
            <w:pPr>
              <w:snapToGrid w:val="0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hint="eastAsia"/>
                <w:color w:val="000000"/>
                <w:sz w:val="28"/>
                <w:szCs w:val="28"/>
              </w:rPr>
              <w:t>石锋、靳泉、王萌</w:t>
            </w:r>
          </w:p>
        </w:tc>
      </w:tr>
      <w:tr w:rsidR="00927390">
        <w:trPr>
          <w:cantSplit/>
          <w:trHeight w:val="1134"/>
          <w:jc w:val="center"/>
        </w:trPr>
        <w:tc>
          <w:tcPr>
            <w:tcW w:w="274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90" w:rsidRDefault="00927390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hint="eastAsia"/>
                <w:color w:val="000000"/>
                <w:sz w:val="28"/>
                <w:szCs w:val="28"/>
              </w:rPr>
              <w:t>刊播平台</w:t>
            </w:r>
          </w:p>
        </w:tc>
        <w:tc>
          <w:tcPr>
            <w:tcW w:w="66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90" w:rsidRDefault="00927390" w:rsidP="00E74FE3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hint="eastAsia"/>
                <w:color w:val="000000"/>
                <w:sz w:val="28"/>
                <w:szCs w:val="28"/>
              </w:rPr>
              <w:t>石榴云客户端</w:t>
            </w:r>
          </w:p>
        </w:tc>
      </w:tr>
      <w:tr w:rsidR="00927390">
        <w:trPr>
          <w:cantSplit/>
          <w:trHeight w:val="1134"/>
          <w:jc w:val="center"/>
        </w:trPr>
        <w:tc>
          <w:tcPr>
            <w:tcW w:w="274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90" w:rsidRDefault="00927390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hint="eastAsia"/>
                <w:color w:val="000000"/>
                <w:sz w:val="28"/>
                <w:szCs w:val="28"/>
              </w:rPr>
              <w:t>网页地址</w:t>
            </w:r>
            <w:r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  <w:t>/</w:t>
            </w:r>
            <w:r>
              <w:rPr>
                <w:rStyle w:val="NormalCharacter"/>
                <w:rFonts w:ascii="华文中宋" w:eastAsia="华文中宋" w:hAnsi="华文中宋" w:hint="eastAsia"/>
                <w:color w:val="000000"/>
                <w:sz w:val="28"/>
                <w:szCs w:val="28"/>
              </w:rPr>
              <w:t>二维码</w:t>
            </w:r>
          </w:p>
        </w:tc>
        <w:tc>
          <w:tcPr>
            <w:tcW w:w="66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90" w:rsidRDefault="00927390" w:rsidP="00E74FE3">
            <w:pPr>
              <w:jc w:val="center"/>
              <w:rPr>
                <w:rStyle w:val="NormalCharacter"/>
                <w:rFonts w:ascii="仿宋_GB2312" w:eastAsia="仿宋_GB2312" w:hAnsi="仿宋"/>
                <w:b/>
                <w:sz w:val="28"/>
                <w:szCs w:val="28"/>
              </w:rPr>
            </w:pPr>
            <w:r w:rsidRPr="00F128D7">
              <w:rPr>
                <w:rStyle w:val="NormalCharacter"/>
                <w:rFonts w:ascii="仿宋_GB2312" w:eastAsia="仿宋_GB2312" w:hAnsi="仿宋"/>
                <w:b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i1025" type="#_x0000_t75" style="width:98.25pt;height:98.25pt;visibility:visible">
                  <v:imagedata r:id="rId6" o:title=""/>
                </v:shape>
              </w:pict>
            </w:r>
          </w:p>
        </w:tc>
      </w:tr>
      <w:tr w:rsidR="00927390">
        <w:trPr>
          <w:cantSplit/>
          <w:trHeight w:val="1247"/>
          <w:jc w:val="center"/>
        </w:trPr>
        <w:tc>
          <w:tcPr>
            <w:tcW w:w="144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90" w:rsidRDefault="00927390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hint="eastAsia"/>
                <w:color w:val="000000"/>
                <w:sz w:val="28"/>
                <w:szCs w:val="28"/>
              </w:rPr>
              <w:t>发布日期及时间</w:t>
            </w:r>
          </w:p>
        </w:tc>
        <w:tc>
          <w:tcPr>
            <w:tcW w:w="31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90" w:rsidRDefault="00927390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12"/>
                <w:attr w:name="Year" w:val="2020"/>
              </w:smartTagPr>
              <w:r>
                <w:rPr>
                  <w:rStyle w:val="NormalCharacter"/>
                  <w:rFonts w:ascii="华文中宋" w:eastAsia="华文中宋" w:hAnsi="华文中宋"/>
                  <w:color w:val="000000"/>
                  <w:sz w:val="28"/>
                  <w:szCs w:val="28"/>
                </w:rPr>
                <w:t>2020</w:t>
              </w:r>
              <w:r>
                <w:rPr>
                  <w:rStyle w:val="NormalCharacter"/>
                  <w:rFonts w:ascii="华文中宋" w:eastAsia="华文中宋" w:hAnsi="华文中宋" w:hint="eastAsia"/>
                  <w:color w:val="000000"/>
                  <w:sz w:val="28"/>
                  <w:szCs w:val="28"/>
                </w:rPr>
                <w:t>年</w:t>
              </w:r>
              <w:r>
                <w:rPr>
                  <w:rStyle w:val="NormalCharacter"/>
                  <w:rFonts w:ascii="华文中宋" w:eastAsia="华文中宋" w:hAnsi="华文中宋"/>
                  <w:color w:val="000000"/>
                  <w:sz w:val="28"/>
                  <w:szCs w:val="28"/>
                </w:rPr>
                <w:t xml:space="preserve">12 </w:t>
              </w:r>
              <w:r>
                <w:rPr>
                  <w:rStyle w:val="NormalCharacter"/>
                  <w:rFonts w:ascii="华文中宋" w:eastAsia="华文中宋" w:hAnsi="华文中宋" w:hint="eastAsia"/>
                  <w:color w:val="000000"/>
                  <w:sz w:val="28"/>
                  <w:szCs w:val="28"/>
                </w:rPr>
                <w:t>月</w:t>
              </w:r>
              <w:r>
                <w:rPr>
                  <w:rStyle w:val="NormalCharacter"/>
                  <w:rFonts w:ascii="华文中宋" w:eastAsia="华文中宋" w:hAnsi="华文中宋"/>
                  <w:color w:val="000000"/>
                  <w:sz w:val="28"/>
                  <w:szCs w:val="28"/>
                </w:rPr>
                <w:t>26</w:t>
              </w:r>
            </w:smartTag>
            <w:r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NormalCharacter"/>
                <w:rFonts w:ascii="华文中宋" w:eastAsia="华文中宋" w:hAnsi="华文中宋" w:hint="eastAsia"/>
                <w:color w:val="000000"/>
                <w:sz w:val="28"/>
                <w:szCs w:val="28"/>
              </w:rPr>
              <w:t>日</w:t>
            </w:r>
            <w:r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  <w:t xml:space="preserve"> 19</w:t>
            </w:r>
            <w:r>
              <w:rPr>
                <w:rStyle w:val="NormalCharacter"/>
                <w:rFonts w:ascii="华文中宋" w:eastAsia="华文中宋" w:hAnsi="华文中宋" w:hint="eastAsia"/>
                <w:color w:val="000000"/>
                <w:sz w:val="28"/>
                <w:szCs w:val="28"/>
              </w:rPr>
              <w:t>时</w:t>
            </w:r>
            <w:r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  <w:t xml:space="preserve">12 </w:t>
            </w:r>
            <w:r>
              <w:rPr>
                <w:rStyle w:val="NormalCharacter"/>
                <w:rFonts w:ascii="华文中宋" w:eastAsia="华文中宋" w:hAnsi="华文中宋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90" w:rsidRDefault="00927390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hint="eastAsia"/>
                <w:color w:val="000000"/>
                <w:sz w:val="28"/>
                <w:szCs w:val="28"/>
              </w:rPr>
              <w:t>字数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90" w:rsidRDefault="00927390">
            <w:pPr>
              <w:jc w:val="left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  <w:t>925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90" w:rsidRDefault="00927390">
            <w:pPr>
              <w:snapToGrid w:val="0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hint="eastAsia"/>
                <w:color w:val="000000"/>
                <w:sz w:val="28"/>
                <w:szCs w:val="28"/>
              </w:rPr>
              <w:t>语种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90" w:rsidRDefault="00927390">
            <w:pPr>
              <w:snapToGrid w:val="0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hint="eastAsia"/>
                <w:color w:val="000000"/>
                <w:sz w:val="28"/>
                <w:szCs w:val="28"/>
              </w:rPr>
              <w:t>汉语</w:t>
            </w:r>
          </w:p>
        </w:tc>
      </w:tr>
      <w:tr w:rsidR="00927390">
        <w:trPr>
          <w:cantSplit/>
          <w:trHeight w:val="1417"/>
          <w:jc w:val="center"/>
        </w:trPr>
        <w:tc>
          <w:tcPr>
            <w:tcW w:w="339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90" w:rsidRDefault="00927390">
            <w:pPr>
              <w:spacing w:line="360" w:lineRule="exact"/>
              <w:rPr>
                <w:rStyle w:val="NormalCharacter"/>
                <w:rFonts w:ascii="华文中宋" w:eastAsia="华文中宋" w:hAnsi="华文中宋"/>
                <w:sz w:val="28"/>
              </w:rPr>
            </w:pPr>
            <w:r>
              <w:rPr>
                <w:rStyle w:val="NormalCharacter"/>
                <w:rFonts w:ascii="华文中宋" w:eastAsia="华文中宋" w:hAnsi="华文中宋" w:hint="eastAsia"/>
                <w:color w:val="000000"/>
                <w:sz w:val="28"/>
                <w:szCs w:val="28"/>
              </w:rPr>
              <w:t>自荐作品所获奖项名称</w:t>
            </w:r>
            <w:r>
              <w:rPr>
                <w:rStyle w:val="NormalCharacter"/>
                <w:rFonts w:ascii="仿宋" w:eastAsia="仿宋" w:hAnsi="仿宋" w:hint="eastAsia"/>
                <w:color w:val="808080"/>
                <w:szCs w:val="21"/>
              </w:rPr>
              <w:t>省部级或中央主要新闻单位社（台）级二等奖及以上新闻奖</w:t>
            </w:r>
          </w:p>
        </w:tc>
        <w:tc>
          <w:tcPr>
            <w:tcW w:w="604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927390" w:rsidRDefault="00927390">
            <w:pPr>
              <w:spacing w:line="360" w:lineRule="exact"/>
              <w:rPr>
                <w:rStyle w:val="NormalCharacter"/>
                <w:rFonts w:ascii="仿宋" w:eastAsia="仿宋" w:hAnsi="仿宋"/>
                <w:color w:val="808080"/>
                <w:szCs w:val="21"/>
              </w:rPr>
            </w:pPr>
          </w:p>
        </w:tc>
      </w:tr>
      <w:tr w:rsidR="00927390">
        <w:trPr>
          <w:cantSplit/>
          <w:trHeight w:hRule="exact" w:val="815"/>
          <w:jc w:val="center"/>
        </w:trPr>
        <w:tc>
          <w:tcPr>
            <w:tcW w:w="12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90" w:rsidRDefault="00927390">
            <w:pPr>
              <w:spacing w:line="360" w:lineRule="exact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90" w:rsidRDefault="00927390">
            <w:pPr>
              <w:spacing w:line="360" w:lineRule="exact"/>
              <w:ind w:firstLine="480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hint="eastAsia"/>
                <w:color w:val="000000"/>
                <w:sz w:val="28"/>
                <w:szCs w:val="28"/>
              </w:rPr>
              <w:t>马伊宁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90" w:rsidRDefault="00927390">
            <w:pPr>
              <w:spacing w:line="360" w:lineRule="exact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90" w:rsidRDefault="00927390">
            <w:pPr>
              <w:spacing w:line="360" w:lineRule="exact"/>
              <w:ind w:firstLine="480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  <w:t>0991-3532381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90" w:rsidRDefault="00927390">
            <w:pPr>
              <w:spacing w:line="360" w:lineRule="exact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90" w:rsidRDefault="00927390">
            <w:pPr>
              <w:spacing w:line="360" w:lineRule="exact"/>
              <w:ind w:firstLine="480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  <w:t>13999183373</w:t>
            </w:r>
          </w:p>
        </w:tc>
      </w:tr>
      <w:tr w:rsidR="00927390">
        <w:trPr>
          <w:cantSplit/>
          <w:trHeight w:hRule="exact" w:val="680"/>
          <w:jc w:val="center"/>
        </w:trPr>
        <w:tc>
          <w:tcPr>
            <w:tcW w:w="1293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390" w:rsidRDefault="00927390">
            <w:pPr>
              <w:spacing w:line="360" w:lineRule="exact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487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90" w:rsidRDefault="00927390">
            <w:pPr>
              <w:spacing w:line="360" w:lineRule="exact"/>
              <w:ind w:firstLine="480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  <w:t>57908566@qq.com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90" w:rsidRDefault="00927390">
            <w:pPr>
              <w:spacing w:line="360" w:lineRule="exact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08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927390" w:rsidRDefault="00927390">
            <w:pPr>
              <w:spacing w:line="360" w:lineRule="exact"/>
              <w:ind w:firstLine="480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  <w:t>830000</w:t>
            </w:r>
          </w:p>
        </w:tc>
      </w:tr>
      <w:tr w:rsidR="00927390">
        <w:trPr>
          <w:cantSplit/>
          <w:trHeight w:hRule="exact" w:val="680"/>
          <w:jc w:val="center"/>
        </w:trPr>
        <w:tc>
          <w:tcPr>
            <w:tcW w:w="12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90" w:rsidRDefault="00927390">
            <w:pPr>
              <w:spacing w:line="360" w:lineRule="exact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814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90" w:rsidRDefault="00927390">
            <w:pPr>
              <w:spacing w:line="360" w:lineRule="exact"/>
              <w:ind w:firstLine="480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hint="eastAsia"/>
                <w:color w:val="000000"/>
                <w:sz w:val="28"/>
                <w:szCs w:val="28"/>
              </w:rPr>
              <w:t>新疆乌市鸿园北路</w:t>
            </w:r>
            <w:r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  <w:t>500</w:t>
            </w:r>
            <w:r>
              <w:rPr>
                <w:rStyle w:val="NormalCharacter"/>
                <w:rFonts w:ascii="华文中宋" w:eastAsia="华文中宋" w:hAnsi="华文中宋" w:hint="eastAsia"/>
                <w:color w:val="000000"/>
                <w:sz w:val="28"/>
                <w:szCs w:val="28"/>
              </w:rPr>
              <w:t>号文化创意产业园新疆国际传播中心</w:t>
            </w:r>
          </w:p>
        </w:tc>
      </w:tr>
      <w:tr w:rsidR="00927390">
        <w:trPr>
          <w:cantSplit/>
          <w:trHeight w:val="724"/>
          <w:jc w:val="center"/>
        </w:trPr>
        <w:tc>
          <w:tcPr>
            <w:tcW w:w="1293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90" w:rsidRDefault="00927390">
            <w:pPr>
              <w:spacing w:line="360" w:lineRule="exact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hint="eastAsia"/>
                <w:color w:val="000000"/>
                <w:sz w:val="28"/>
                <w:szCs w:val="28"/>
              </w:rPr>
              <w:t>仅限自荐作品填写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90" w:rsidRDefault="00927390">
            <w:pPr>
              <w:spacing w:line="360" w:lineRule="exact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hint="eastAsia"/>
                <w:color w:val="000000"/>
                <w:sz w:val="28"/>
                <w:szCs w:val="28"/>
              </w:rPr>
              <w:t>推荐人</w:t>
            </w:r>
          </w:p>
          <w:p w:rsidR="00927390" w:rsidRDefault="00927390">
            <w:pPr>
              <w:spacing w:line="360" w:lineRule="exact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90" w:rsidRDefault="00927390">
            <w:pPr>
              <w:spacing w:line="360" w:lineRule="exact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90" w:rsidRDefault="00927390">
            <w:pPr>
              <w:spacing w:line="360" w:lineRule="exact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hint="eastAsia"/>
                <w:color w:val="000000"/>
                <w:sz w:val="28"/>
                <w:szCs w:val="28"/>
              </w:rPr>
              <w:t>单位及</w:t>
            </w:r>
          </w:p>
          <w:p w:rsidR="00927390" w:rsidRDefault="00927390">
            <w:pPr>
              <w:spacing w:line="360" w:lineRule="exact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90" w:rsidRDefault="00927390">
            <w:pPr>
              <w:spacing w:line="360" w:lineRule="exact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90" w:rsidRDefault="00927390">
            <w:pPr>
              <w:spacing w:line="360" w:lineRule="exact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90" w:rsidRDefault="00927390">
            <w:pPr>
              <w:spacing w:line="360" w:lineRule="exact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927390">
        <w:trPr>
          <w:cantSplit/>
          <w:trHeight w:hRule="exact" w:val="564"/>
          <w:jc w:val="center"/>
        </w:trPr>
        <w:tc>
          <w:tcPr>
            <w:tcW w:w="1293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90" w:rsidRDefault="00927390">
            <w:pPr>
              <w:spacing w:line="360" w:lineRule="exact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90" w:rsidRDefault="00927390">
            <w:pPr>
              <w:spacing w:line="360" w:lineRule="exact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hint="eastAsia"/>
                <w:color w:val="000000"/>
                <w:sz w:val="28"/>
                <w:szCs w:val="28"/>
              </w:rPr>
              <w:t>推荐人</w:t>
            </w:r>
          </w:p>
          <w:p w:rsidR="00927390" w:rsidRDefault="00927390">
            <w:pPr>
              <w:spacing w:line="360" w:lineRule="exact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90" w:rsidRDefault="00927390">
            <w:pPr>
              <w:spacing w:line="360" w:lineRule="exact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90" w:rsidRDefault="00927390">
            <w:pPr>
              <w:spacing w:line="360" w:lineRule="exact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hint="eastAsia"/>
                <w:color w:val="000000"/>
                <w:sz w:val="28"/>
                <w:szCs w:val="28"/>
              </w:rPr>
              <w:t>单位及</w:t>
            </w:r>
          </w:p>
          <w:p w:rsidR="00927390" w:rsidRDefault="00927390">
            <w:pPr>
              <w:spacing w:line="360" w:lineRule="exact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90" w:rsidRDefault="00927390">
            <w:pPr>
              <w:spacing w:line="360" w:lineRule="exact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90" w:rsidRDefault="00927390">
            <w:pPr>
              <w:spacing w:line="360" w:lineRule="exact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90" w:rsidRDefault="00927390">
            <w:pPr>
              <w:spacing w:line="360" w:lineRule="exact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927390" w:rsidTr="00E74FE3">
        <w:trPr>
          <w:cantSplit/>
          <w:trHeight w:hRule="exact" w:val="4547"/>
          <w:jc w:val="center"/>
        </w:trPr>
        <w:tc>
          <w:tcPr>
            <w:tcW w:w="8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90" w:rsidRDefault="00927390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hint="eastAsia"/>
                <w:color w:val="000000"/>
                <w:sz w:val="28"/>
                <w:szCs w:val="28"/>
              </w:rPr>
              <w:t>作</w:t>
            </w:r>
          </w:p>
          <w:p w:rsidR="00927390" w:rsidRDefault="00927390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hint="eastAsia"/>
                <w:color w:val="000000"/>
                <w:sz w:val="28"/>
                <w:szCs w:val="28"/>
              </w:rPr>
              <w:t>品</w:t>
            </w:r>
          </w:p>
          <w:p w:rsidR="00927390" w:rsidRDefault="00927390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hint="eastAsia"/>
                <w:color w:val="000000"/>
                <w:sz w:val="28"/>
                <w:szCs w:val="28"/>
              </w:rPr>
              <w:t>简</w:t>
            </w:r>
          </w:p>
          <w:p w:rsidR="00927390" w:rsidRDefault="00927390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hint="eastAsia"/>
                <w:color w:val="000000"/>
                <w:sz w:val="28"/>
                <w:szCs w:val="28"/>
              </w:rPr>
              <w:t>介</w:t>
            </w:r>
          </w:p>
        </w:tc>
        <w:tc>
          <w:tcPr>
            <w:tcW w:w="86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90" w:rsidRDefault="00927390" w:rsidP="00927390">
            <w:pPr>
              <w:spacing w:line="360" w:lineRule="exact"/>
              <w:ind w:firstLineChars="200" w:firstLine="31680"/>
              <w:rPr>
                <w:rStyle w:val="NormalCharacter"/>
                <w:rFonts w:asci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位于和田地区的于田机场准备通航，记者第一时间掌握了这条信息，敏锐察觉到这是一条重大新闻，因为于田这个地方有很强的特殊性。</w:t>
            </w:r>
          </w:p>
          <w:p w:rsidR="00927390" w:rsidRDefault="00927390" w:rsidP="00927390">
            <w:pPr>
              <w:spacing w:line="360" w:lineRule="exact"/>
              <w:ind w:firstLineChars="200" w:firstLine="31680"/>
              <w:rPr>
                <w:rStyle w:val="NormalCharacter"/>
                <w:rFonts w:asci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 xml:space="preserve"> 65</w:t>
            </w: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年前，库尔班大叔骑着毛驴要上北京看毛主席的故事几乎家喻户晓。位于塔克拉玛干沙漠边缘的于田县，在交通上是新疆的“口袋底”，最难到达的地方。</w:t>
            </w:r>
            <w:r>
              <w:rPr>
                <w:rStyle w:val="NormalCharacter"/>
                <w:rFonts w:ascii="宋体" w:hAnsi="宋体"/>
                <w:sz w:val="24"/>
                <w:szCs w:val="24"/>
              </w:rPr>
              <w:t>65</w:t>
            </w: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年来，在党中央的关心关怀下，南疆经济社会发生了沧桑巨变。机场通航让于田县融入全国航空“同心圆”，天涯从此不再远。</w:t>
            </w:r>
          </w:p>
          <w:p w:rsidR="00927390" w:rsidRDefault="00927390" w:rsidP="00927390">
            <w:pPr>
              <w:spacing w:line="360" w:lineRule="exact"/>
              <w:ind w:firstLineChars="200" w:firstLine="31680"/>
              <w:rPr>
                <w:rStyle w:val="NormalCharacter"/>
                <w:rFonts w:asci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于田县各族群众传承了库尔班大叔的爱国传统，始终和党中央心连心。党中央也一直关心于田县发展，</w:t>
            </w:r>
            <w:r>
              <w:rPr>
                <w:rStyle w:val="NormalCharacter"/>
                <w:rFonts w:ascii="宋体" w:hAnsi="宋体"/>
                <w:sz w:val="24"/>
                <w:szCs w:val="24"/>
              </w:rPr>
              <w:t>2017</w:t>
            </w: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年习近平总书记给库尔班大叔的后人回信，勉励他们同乡亲们一道做爱党爱国的模范。</w:t>
            </w:r>
          </w:p>
          <w:p w:rsidR="00927390" w:rsidRDefault="00927390" w:rsidP="00927390">
            <w:pPr>
              <w:spacing w:line="360" w:lineRule="exact"/>
              <w:ind w:firstLineChars="200" w:firstLine="31680"/>
              <w:rPr>
                <w:rStyle w:val="NormalCharacter"/>
                <w:rFonts w:ascii="仿宋" w:eastAsia="仿宋" w:hAnsi="仿宋"/>
                <w:color w:val="808080"/>
                <w:szCs w:val="21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正因为有这样的特殊背景，于田机场通航就有了特殊意义。当天去采访的媒体关注点大多在机场通航本身。相比之下，这篇消息跳脱出来，以较高的站位，既跨越</w:t>
            </w:r>
            <w:r>
              <w:rPr>
                <w:rStyle w:val="NormalCharacter"/>
                <w:rFonts w:ascii="宋体" w:hAnsi="宋体"/>
                <w:sz w:val="24"/>
                <w:szCs w:val="24"/>
              </w:rPr>
              <w:t>60</w:t>
            </w: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年，又定格新时代；既反映了新疆历史巨变，又抒发了家国情怀。</w:t>
            </w:r>
            <w:r>
              <w:rPr>
                <w:rStyle w:val="NormalCharacter"/>
                <w:rFonts w:ascii="宋体" w:hAnsi="宋体"/>
                <w:sz w:val="24"/>
                <w:szCs w:val="24"/>
              </w:rPr>
              <w:t xml:space="preserve">  </w:t>
            </w:r>
          </w:p>
        </w:tc>
      </w:tr>
      <w:tr w:rsidR="00927390">
        <w:trPr>
          <w:cantSplit/>
          <w:trHeight w:hRule="exact" w:val="2475"/>
          <w:jc w:val="center"/>
        </w:trPr>
        <w:tc>
          <w:tcPr>
            <w:tcW w:w="8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90" w:rsidRDefault="00927390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hint="eastAsia"/>
                <w:color w:val="000000"/>
                <w:sz w:val="28"/>
                <w:szCs w:val="28"/>
              </w:rPr>
              <w:t>全</w:t>
            </w:r>
          </w:p>
          <w:p w:rsidR="00927390" w:rsidRDefault="00927390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hint="eastAsia"/>
                <w:color w:val="000000"/>
                <w:sz w:val="28"/>
                <w:szCs w:val="28"/>
              </w:rPr>
              <w:t>媒</w:t>
            </w:r>
          </w:p>
          <w:p w:rsidR="00927390" w:rsidRDefault="00927390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hint="eastAsia"/>
                <w:color w:val="000000"/>
                <w:sz w:val="28"/>
                <w:szCs w:val="28"/>
              </w:rPr>
              <w:t>体</w:t>
            </w:r>
          </w:p>
          <w:p w:rsidR="00927390" w:rsidRDefault="00927390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hint="eastAsia"/>
                <w:color w:val="000000"/>
                <w:sz w:val="28"/>
                <w:szCs w:val="28"/>
              </w:rPr>
              <w:t>传</w:t>
            </w:r>
          </w:p>
          <w:p w:rsidR="00927390" w:rsidRDefault="00927390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hint="eastAsia"/>
                <w:color w:val="000000"/>
                <w:sz w:val="28"/>
                <w:szCs w:val="28"/>
              </w:rPr>
              <w:t>播</w:t>
            </w:r>
          </w:p>
          <w:p w:rsidR="00927390" w:rsidRDefault="00927390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hint="eastAsia"/>
                <w:color w:val="000000"/>
                <w:sz w:val="28"/>
                <w:szCs w:val="28"/>
              </w:rPr>
              <w:t>实</w:t>
            </w:r>
          </w:p>
          <w:p w:rsidR="00927390" w:rsidRDefault="00927390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hint="eastAsia"/>
                <w:color w:val="000000"/>
                <w:sz w:val="28"/>
                <w:szCs w:val="28"/>
              </w:rPr>
              <w:t>效</w:t>
            </w:r>
          </w:p>
        </w:tc>
        <w:tc>
          <w:tcPr>
            <w:tcW w:w="86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90" w:rsidRDefault="00927390" w:rsidP="00927390">
            <w:pPr>
              <w:pStyle w:val="HtmlNormal"/>
              <w:spacing w:before="0" w:after="312" w:line="368" w:lineRule="atLeast"/>
              <w:ind w:firstLineChars="200" w:firstLine="31680"/>
              <w:jc w:val="both"/>
              <w:rPr>
                <w:rStyle w:val="NormalCharacter"/>
                <w:kern w:val="2"/>
              </w:rPr>
            </w:pPr>
            <w:r>
              <w:rPr>
                <w:rStyle w:val="NormalCharacter"/>
                <w:rFonts w:hint="eastAsia"/>
                <w:kern w:val="2"/>
              </w:rPr>
              <w:t>于田机场通航当天，正是毛泽东主席诞辰</w:t>
            </w:r>
            <w:r>
              <w:rPr>
                <w:rStyle w:val="NormalCharacter"/>
                <w:kern w:val="2"/>
              </w:rPr>
              <w:t>127</w:t>
            </w:r>
            <w:r>
              <w:rPr>
                <w:rStyle w:val="NormalCharacter"/>
                <w:rFonts w:hint="eastAsia"/>
                <w:kern w:val="2"/>
              </w:rPr>
              <w:t>周年（</w:t>
            </w:r>
            <w:r>
              <w:rPr>
                <w:rStyle w:val="NormalCharacter"/>
                <w:kern w:val="2"/>
              </w:rPr>
              <w:t>2020</w:t>
            </w:r>
            <w:r>
              <w:rPr>
                <w:rStyle w:val="NormalCharacter"/>
                <w:rFonts w:hint="eastAsia"/>
                <w:kern w:val="2"/>
              </w:rPr>
              <w:t>年</w:t>
            </w:r>
            <w:r>
              <w:rPr>
                <w:rStyle w:val="NormalCharacter"/>
                <w:kern w:val="2"/>
              </w:rPr>
              <w:t>12</w:t>
            </w:r>
            <w:r>
              <w:rPr>
                <w:rStyle w:val="NormalCharacter"/>
                <w:rFonts w:hint="eastAsia"/>
                <w:kern w:val="2"/>
              </w:rPr>
              <w:t>月</w:t>
            </w:r>
            <w:r>
              <w:rPr>
                <w:rStyle w:val="NormalCharacter"/>
                <w:kern w:val="2"/>
              </w:rPr>
              <w:t>26</w:t>
            </w:r>
            <w:r>
              <w:rPr>
                <w:rStyle w:val="NormalCharacter"/>
                <w:rFonts w:hint="eastAsia"/>
                <w:kern w:val="2"/>
              </w:rPr>
              <w:t>日）之际。《库尔班大叔的家乡通飞机了》在网上一经推出，即被学习强国、新华网、中国日报、网易、腾讯等众多媒体平台转载。新疆各地州市、县级融媒体中心更是纷纷转发，形成热点。可以说，</w:t>
            </w:r>
            <w:r>
              <w:rPr>
                <w:rStyle w:val="NormalCharacter"/>
                <w:rFonts w:hint="eastAsia"/>
              </w:rPr>
              <w:t>在当天众多媒体对于田机场通航报道中，这条消息脱颖而出，让人眼前一亮。</w:t>
            </w:r>
          </w:p>
          <w:p w:rsidR="00927390" w:rsidRDefault="00927390" w:rsidP="00927390">
            <w:pPr>
              <w:spacing w:line="360" w:lineRule="exact"/>
              <w:ind w:firstLineChars="200" w:firstLine="31680"/>
              <w:rPr>
                <w:rStyle w:val="NormalCharacter"/>
                <w:rFonts w:ascii="仿宋" w:eastAsia="仿宋" w:hAnsi="仿宋"/>
                <w:color w:val="808080"/>
                <w:szCs w:val="21"/>
              </w:rPr>
            </w:pPr>
          </w:p>
        </w:tc>
      </w:tr>
      <w:tr w:rsidR="00927390" w:rsidTr="00E74FE3">
        <w:trPr>
          <w:cantSplit/>
          <w:trHeight w:val="3874"/>
          <w:jc w:val="center"/>
        </w:trPr>
        <w:tc>
          <w:tcPr>
            <w:tcW w:w="8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90" w:rsidRDefault="00927390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hint="eastAsia"/>
                <w:color w:val="000000"/>
                <w:sz w:val="28"/>
                <w:szCs w:val="28"/>
              </w:rPr>
              <w:t>推</w:t>
            </w:r>
          </w:p>
          <w:p w:rsidR="00927390" w:rsidRDefault="00927390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hint="eastAsia"/>
                <w:color w:val="000000"/>
                <w:sz w:val="28"/>
                <w:szCs w:val="28"/>
              </w:rPr>
              <w:t>荐</w:t>
            </w:r>
          </w:p>
          <w:p w:rsidR="00927390" w:rsidRDefault="00927390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hint="eastAsia"/>
                <w:color w:val="000000"/>
                <w:sz w:val="28"/>
                <w:szCs w:val="28"/>
              </w:rPr>
              <w:t>理</w:t>
            </w:r>
          </w:p>
          <w:p w:rsidR="00927390" w:rsidRDefault="00927390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hint="eastAsia"/>
                <w:color w:val="000000"/>
                <w:sz w:val="28"/>
                <w:szCs w:val="28"/>
              </w:rPr>
              <w:t>由</w:t>
            </w:r>
          </w:p>
        </w:tc>
        <w:tc>
          <w:tcPr>
            <w:tcW w:w="86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390" w:rsidRDefault="00927390" w:rsidP="00927390">
            <w:pPr>
              <w:spacing w:line="360" w:lineRule="exact"/>
              <w:ind w:firstLineChars="200" w:firstLine="31680"/>
              <w:rPr>
                <w:rStyle w:val="NormalCharacter"/>
                <w:rFonts w:asci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1.</w:t>
            </w: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政治站位高。这篇消息跳出了从新闻本身出发的局限性，紧紧抓住于田机场通航这一契机，反映了在党中央的高度重视和关心关怀下，南疆大地所发生的深刻变化，以及各族群众对党和国家的感恩之情。</w:t>
            </w:r>
          </w:p>
          <w:p w:rsidR="00927390" w:rsidRDefault="00927390" w:rsidP="00927390">
            <w:pPr>
              <w:spacing w:line="360" w:lineRule="exact"/>
              <w:ind w:firstLineChars="200" w:firstLine="31680"/>
              <w:rPr>
                <w:rStyle w:val="NormalCharacter"/>
                <w:rFonts w:asci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2.</w:t>
            </w: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主题开掘深。消息具有较强的历史纵深感，把</w:t>
            </w:r>
            <w:r>
              <w:rPr>
                <w:rStyle w:val="NormalCharacter"/>
                <w:rFonts w:ascii="宋体" w:hAnsi="宋体"/>
                <w:sz w:val="24"/>
                <w:szCs w:val="24"/>
              </w:rPr>
              <w:t>60</w:t>
            </w: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多年前库尔班大叔想去北京看毛主席的故事、习近平总书记给库尔班大叔后人回信的故事穿插其中，较好地展现了党中央对新疆始终如一的关心关怀。</w:t>
            </w:r>
          </w:p>
          <w:p w:rsidR="00927390" w:rsidRDefault="00927390" w:rsidP="00927390">
            <w:pPr>
              <w:spacing w:line="360" w:lineRule="exact"/>
              <w:ind w:firstLineChars="200" w:firstLine="31680"/>
              <w:jc w:val="left"/>
              <w:rPr>
                <w:rStyle w:val="NormalCharacter"/>
                <w:rFonts w:ascii="华文中宋" w:eastAsia="华文中宋" w:hAnsi="华文中宋"/>
                <w:sz w:val="28"/>
                <w:szCs w:val="20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3.</w:t>
            </w: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文章构思巧。消息用白描式语言、铁线式勾勒，合理剪裁背景，逻辑线条清晰，是一篇文字简练的消息佳作。</w:t>
            </w:r>
          </w:p>
          <w:p w:rsidR="00927390" w:rsidRDefault="00927390">
            <w:pPr>
              <w:spacing w:line="360" w:lineRule="exact"/>
              <w:jc w:val="left"/>
              <w:rPr>
                <w:rStyle w:val="NormalCharacter"/>
                <w:rFonts w:ascii="华文中宋" w:eastAsia="华文中宋" w:hAnsi="华文中宋"/>
                <w:sz w:val="28"/>
                <w:szCs w:val="20"/>
              </w:rPr>
            </w:pPr>
          </w:p>
          <w:p w:rsidR="00927390" w:rsidRDefault="00927390" w:rsidP="00927390">
            <w:pPr>
              <w:spacing w:line="360" w:lineRule="exact"/>
              <w:ind w:firstLineChars="150" w:firstLine="31680"/>
              <w:jc w:val="left"/>
              <w:rPr>
                <w:rStyle w:val="NormalCharacter"/>
                <w:rFonts w:ascii="华文中宋" w:eastAsia="华文中宋" w:hAnsi="华文中宋"/>
                <w:sz w:val="28"/>
                <w:szCs w:val="20"/>
              </w:rPr>
            </w:pPr>
            <w:r>
              <w:rPr>
                <w:rStyle w:val="NormalCharacter"/>
                <w:rFonts w:ascii="华文中宋" w:eastAsia="华文中宋" w:hAnsi="华文中宋" w:hint="eastAsia"/>
                <w:sz w:val="28"/>
                <w:szCs w:val="20"/>
              </w:rPr>
              <w:t>领导签名：</w:t>
            </w:r>
            <w:r>
              <w:rPr>
                <w:rStyle w:val="NormalCharacter"/>
                <w:rFonts w:ascii="华文中宋" w:eastAsia="华文中宋" w:hAnsi="华文中宋"/>
                <w:sz w:val="28"/>
                <w:szCs w:val="20"/>
              </w:rPr>
              <w:t xml:space="preserve">                            </w:t>
            </w:r>
            <w:r>
              <w:rPr>
                <w:rStyle w:val="NormalCharacter"/>
                <w:rFonts w:ascii="华文中宋" w:eastAsia="华文中宋" w:hAnsi="华文中宋" w:hint="eastAsia"/>
                <w:sz w:val="28"/>
                <w:szCs w:val="20"/>
              </w:rPr>
              <w:t>（盖单位公章）</w:t>
            </w:r>
          </w:p>
          <w:p w:rsidR="00927390" w:rsidRDefault="00927390">
            <w:pPr>
              <w:spacing w:line="360" w:lineRule="exact"/>
              <w:ind w:right="700"/>
              <w:jc w:val="right"/>
              <w:rPr>
                <w:rStyle w:val="NormalCharacter"/>
                <w:rFonts w:ascii="仿宋_GB2312" w:eastAsia="仿宋_GB2312" w:hAnsi="仿宋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4"/>
                <w:attr w:name="Year" w:val="2021"/>
              </w:smartTagPr>
              <w:r>
                <w:rPr>
                  <w:rStyle w:val="NormalCharacter"/>
                  <w:rFonts w:ascii="华文中宋" w:eastAsia="华文中宋" w:hAnsi="华文中宋"/>
                  <w:sz w:val="28"/>
                  <w:szCs w:val="20"/>
                </w:rPr>
                <w:t>2021</w:t>
              </w:r>
              <w:r>
                <w:rPr>
                  <w:rStyle w:val="NormalCharacter"/>
                  <w:rFonts w:ascii="华文中宋" w:eastAsia="华文中宋" w:hAnsi="华文中宋" w:hint="eastAsia"/>
                  <w:sz w:val="28"/>
                  <w:szCs w:val="20"/>
                </w:rPr>
                <w:t>年</w:t>
              </w:r>
              <w:r>
                <w:rPr>
                  <w:rStyle w:val="NormalCharacter"/>
                  <w:rFonts w:ascii="华文中宋" w:eastAsia="华文中宋" w:hAnsi="华文中宋"/>
                  <w:sz w:val="28"/>
                  <w:szCs w:val="20"/>
                </w:rPr>
                <w:t>4</w:t>
              </w:r>
              <w:r>
                <w:rPr>
                  <w:rStyle w:val="NormalCharacter"/>
                  <w:rFonts w:ascii="华文中宋" w:eastAsia="华文中宋" w:hAnsi="华文中宋" w:hint="eastAsia"/>
                  <w:sz w:val="28"/>
                  <w:szCs w:val="20"/>
                </w:rPr>
                <w:t>月</w:t>
              </w:r>
              <w:r>
                <w:rPr>
                  <w:rStyle w:val="NormalCharacter"/>
                  <w:rFonts w:ascii="华文中宋" w:eastAsia="华文中宋" w:hAnsi="华文中宋"/>
                  <w:sz w:val="28"/>
                  <w:szCs w:val="20"/>
                </w:rPr>
                <w:t>30</w:t>
              </w:r>
              <w:r>
                <w:rPr>
                  <w:rStyle w:val="NormalCharacter"/>
                  <w:rFonts w:ascii="华文中宋" w:eastAsia="华文中宋" w:hAnsi="华文中宋" w:hint="eastAsia"/>
                  <w:sz w:val="28"/>
                  <w:szCs w:val="20"/>
                </w:rPr>
                <w:t>日</w:t>
              </w:r>
            </w:smartTag>
          </w:p>
        </w:tc>
      </w:tr>
      <w:tr w:rsidR="00927390" w:rsidTr="00E74FE3">
        <w:trPr>
          <w:cantSplit/>
          <w:trHeight w:val="2258"/>
          <w:jc w:val="center"/>
        </w:trPr>
        <w:tc>
          <w:tcPr>
            <w:tcW w:w="8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90" w:rsidRDefault="00927390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hint="eastAsia"/>
                <w:color w:val="000000"/>
                <w:sz w:val="28"/>
                <w:szCs w:val="28"/>
              </w:rPr>
              <w:t>初</w:t>
            </w:r>
          </w:p>
          <w:p w:rsidR="00927390" w:rsidRDefault="00927390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hint="eastAsia"/>
                <w:color w:val="000000"/>
                <w:sz w:val="28"/>
                <w:szCs w:val="28"/>
              </w:rPr>
              <w:t>评</w:t>
            </w:r>
          </w:p>
          <w:p w:rsidR="00927390" w:rsidRDefault="00927390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hint="eastAsia"/>
                <w:color w:val="000000"/>
                <w:sz w:val="28"/>
                <w:szCs w:val="28"/>
              </w:rPr>
              <w:t>评</w:t>
            </w:r>
          </w:p>
          <w:p w:rsidR="00927390" w:rsidRDefault="00927390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hint="eastAsia"/>
                <w:color w:val="000000"/>
                <w:sz w:val="28"/>
                <w:szCs w:val="28"/>
              </w:rPr>
              <w:t>语</w:t>
            </w:r>
          </w:p>
        </w:tc>
        <w:tc>
          <w:tcPr>
            <w:tcW w:w="86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390" w:rsidRDefault="00927390" w:rsidP="00927390">
            <w:pPr>
              <w:spacing w:line="360" w:lineRule="exact"/>
              <w:ind w:firstLineChars="200" w:firstLine="31680"/>
              <w:rPr>
                <w:rStyle w:val="NormalCharacter"/>
                <w:rFonts w:ascii="仿宋" w:eastAsia="仿宋" w:hAnsi="仿宋"/>
                <w:color w:val="808080"/>
                <w:szCs w:val="21"/>
              </w:rPr>
            </w:pPr>
          </w:p>
          <w:p w:rsidR="00927390" w:rsidRDefault="00927390" w:rsidP="00927390">
            <w:pPr>
              <w:spacing w:line="360" w:lineRule="exact"/>
              <w:ind w:firstLineChars="200" w:firstLine="31680"/>
              <w:rPr>
                <w:rStyle w:val="NormalCharacter"/>
                <w:rFonts w:ascii="仿宋" w:eastAsia="仿宋" w:hAnsi="仿宋"/>
                <w:color w:val="808080"/>
                <w:szCs w:val="21"/>
              </w:rPr>
            </w:pPr>
          </w:p>
          <w:p w:rsidR="00927390" w:rsidRDefault="00927390">
            <w:pPr>
              <w:spacing w:line="360" w:lineRule="exact"/>
              <w:jc w:val="left"/>
              <w:rPr>
                <w:rStyle w:val="NormalCharacter"/>
                <w:rFonts w:ascii="华文中宋" w:eastAsia="华文中宋" w:hAnsi="华文中宋"/>
                <w:sz w:val="28"/>
                <w:szCs w:val="20"/>
              </w:rPr>
            </w:pPr>
          </w:p>
          <w:p w:rsidR="00927390" w:rsidRDefault="00927390">
            <w:pPr>
              <w:spacing w:line="360" w:lineRule="exact"/>
              <w:jc w:val="left"/>
              <w:rPr>
                <w:rStyle w:val="NormalCharacter"/>
                <w:rFonts w:ascii="华文中宋" w:eastAsia="华文中宋" w:hAnsi="华文中宋"/>
                <w:sz w:val="28"/>
                <w:szCs w:val="20"/>
              </w:rPr>
            </w:pPr>
          </w:p>
          <w:p w:rsidR="00927390" w:rsidRDefault="00927390" w:rsidP="00927390">
            <w:pPr>
              <w:spacing w:line="360" w:lineRule="exact"/>
              <w:ind w:firstLineChars="150" w:firstLine="31680"/>
              <w:jc w:val="left"/>
              <w:rPr>
                <w:rStyle w:val="NormalCharacter"/>
                <w:rFonts w:ascii="华文中宋" w:eastAsia="华文中宋" w:hAnsi="华文中宋"/>
                <w:sz w:val="28"/>
                <w:szCs w:val="20"/>
              </w:rPr>
            </w:pPr>
            <w:r>
              <w:rPr>
                <w:rStyle w:val="NormalCharacter"/>
                <w:rFonts w:ascii="华文中宋" w:eastAsia="华文中宋" w:hAnsi="华文中宋" w:hint="eastAsia"/>
                <w:sz w:val="28"/>
                <w:szCs w:val="20"/>
              </w:rPr>
              <w:t>领导签名：</w:t>
            </w:r>
            <w:r>
              <w:rPr>
                <w:rStyle w:val="NormalCharacter"/>
                <w:rFonts w:ascii="华文中宋" w:eastAsia="华文中宋" w:hAnsi="华文中宋"/>
                <w:sz w:val="28"/>
                <w:szCs w:val="20"/>
              </w:rPr>
              <w:t xml:space="preserve">                             </w:t>
            </w:r>
            <w:r>
              <w:rPr>
                <w:rStyle w:val="NormalCharacter"/>
                <w:rFonts w:ascii="华文中宋" w:eastAsia="华文中宋" w:hAnsi="华文中宋" w:hint="eastAsia"/>
                <w:sz w:val="28"/>
                <w:szCs w:val="20"/>
              </w:rPr>
              <w:t>（盖单位公章）</w:t>
            </w:r>
          </w:p>
          <w:p w:rsidR="00927390" w:rsidRDefault="00927390">
            <w:pPr>
              <w:spacing w:line="540" w:lineRule="exact"/>
              <w:ind w:right="560"/>
              <w:jc w:val="center"/>
              <w:rPr>
                <w:rStyle w:val="NormalCharacter"/>
                <w:rFonts w:ascii="仿宋_GB2312" w:eastAsia="仿宋_GB2312"/>
                <w:szCs w:val="21"/>
              </w:rPr>
            </w:pPr>
            <w:r>
              <w:rPr>
                <w:rStyle w:val="NormalCharacter"/>
                <w:rFonts w:ascii="华文中宋" w:eastAsia="华文中宋" w:hAnsi="华文中宋"/>
                <w:sz w:val="28"/>
                <w:szCs w:val="20"/>
              </w:rPr>
              <w:t xml:space="preserve">                                        </w:t>
            </w:r>
            <w:r>
              <w:rPr>
                <w:rStyle w:val="NormalCharacter"/>
                <w:rFonts w:ascii="华文中宋" w:eastAsia="华文中宋" w:hAnsi="华文中宋" w:hint="eastAsia"/>
                <w:sz w:val="28"/>
                <w:szCs w:val="20"/>
              </w:rPr>
              <w:t>年</w:t>
            </w:r>
            <w:r>
              <w:rPr>
                <w:rStyle w:val="NormalCharacter"/>
                <w:rFonts w:ascii="华文中宋" w:eastAsia="华文中宋" w:hAnsi="华文中宋"/>
                <w:sz w:val="28"/>
                <w:szCs w:val="20"/>
              </w:rPr>
              <w:t xml:space="preserve">  </w:t>
            </w:r>
            <w:r>
              <w:rPr>
                <w:rStyle w:val="NormalCharacter"/>
                <w:rFonts w:ascii="华文中宋" w:eastAsia="华文中宋" w:hAnsi="华文中宋" w:hint="eastAsia"/>
                <w:sz w:val="28"/>
                <w:szCs w:val="20"/>
              </w:rPr>
              <w:t>月</w:t>
            </w:r>
            <w:r>
              <w:rPr>
                <w:rStyle w:val="NormalCharacter"/>
                <w:rFonts w:ascii="华文中宋" w:eastAsia="华文中宋" w:hAnsi="华文中宋"/>
                <w:sz w:val="28"/>
                <w:szCs w:val="20"/>
              </w:rPr>
              <w:t xml:space="preserve">  </w:t>
            </w:r>
            <w:r>
              <w:rPr>
                <w:rStyle w:val="NormalCharacter"/>
                <w:rFonts w:ascii="华文中宋" w:eastAsia="华文中宋" w:hAnsi="华文中宋" w:hint="eastAsia"/>
                <w:sz w:val="28"/>
                <w:szCs w:val="20"/>
              </w:rPr>
              <w:t>日</w:t>
            </w:r>
          </w:p>
        </w:tc>
      </w:tr>
    </w:tbl>
    <w:p w:rsidR="00927390" w:rsidRDefault="00927390">
      <w:pPr>
        <w:spacing w:line="400" w:lineRule="exact"/>
        <w:rPr>
          <w:rStyle w:val="NormalCharacter"/>
          <w:rFonts w:ascii="仿宋_GB2312" w:eastAsia="仿宋_GB2312" w:hAnsi="仿宋"/>
          <w:sz w:val="32"/>
          <w:szCs w:val="32"/>
        </w:rPr>
      </w:pPr>
    </w:p>
    <w:sectPr w:rsidR="00927390" w:rsidSect="00BD3F79">
      <w:footerReference w:type="even" r:id="rId7"/>
      <w:footerReference w:type="default" r:id="rId8"/>
      <w:pgSz w:w="11906" w:h="16838"/>
      <w:pgMar w:top="1440" w:right="1247" w:bottom="1440" w:left="1247" w:header="851" w:footer="141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390" w:rsidRDefault="00927390" w:rsidP="00BD3F79">
      <w:r>
        <w:separator/>
      </w:r>
    </w:p>
  </w:endnote>
  <w:endnote w:type="continuationSeparator" w:id="0">
    <w:p w:rsidR="00927390" w:rsidRDefault="00927390" w:rsidP="00BD3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390" w:rsidRDefault="00927390">
    <w:pPr>
      <w:pStyle w:val="Footer"/>
      <w:framePr w:wrap="around" w:hAnchor="text" w:xAlign="outside" w:y="1"/>
      <w:rPr>
        <w:rStyle w:val="PageNumber"/>
      </w:rPr>
    </w:pPr>
  </w:p>
  <w:p w:rsidR="00927390" w:rsidRDefault="00927390">
    <w:pPr>
      <w:pStyle w:val="Footer"/>
      <w:ind w:right="360" w:firstLine="360"/>
      <w:rPr>
        <w:rStyle w:val="NormalCharacte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390" w:rsidRDefault="00927390">
    <w:pPr>
      <w:pStyle w:val="Footer"/>
      <w:jc w:val="right"/>
      <w:rPr>
        <w:rStyle w:val="NormalCharacter"/>
        <w:rFonts w:ascii="仿宋" w:eastAsia="仿宋" w:hAnsi="仿宋"/>
        <w:sz w:val="28"/>
        <w:szCs w:val="28"/>
      </w:rPr>
    </w:pPr>
  </w:p>
  <w:p w:rsidR="00927390" w:rsidRDefault="00927390">
    <w:pPr>
      <w:pStyle w:val="Footer"/>
      <w:rPr>
        <w:rStyle w:val="NormalCharact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390" w:rsidRDefault="00927390" w:rsidP="00BD3F79">
      <w:r>
        <w:separator/>
      </w:r>
    </w:p>
  </w:footnote>
  <w:footnote w:type="continuationSeparator" w:id="0">
    <w:p w:rsidR="00927390" w:rsidRDefault="00927390" w:rsidP="00BD3F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defaultTabStop w:val="420"/>
  <w:doNotUseMarginsForDrawingGridOrigin/>
  <w:drawingGridHorizontalOrigin w:val="1800"/>
  <w:drawingGridVerticalOrigin w:val="144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C4D"/>
    <w:rsid w:val="00231200"/>
    <w:rsid w:val="00286543"/>
    <w:rsid w:val="00346015"/>
    <w:rsid w:val="004414AC"/>
    <w:rsid w:val="00605434"/>
    <w:rsid w:val="006B0792"/>
    <w:rsid w:val="00846C4D"/>
    <w:rsid w:val="008C563A"/>
    <w:rsid w:val="008D50E6"/>
    <w:rsid w:val="00927390"/>
    <w:rsid w:val="00A773AD"/>
    <w:rsid w:val="00BD3F79"/>
    <w:rsid w:val="00D03D18"/>
    <w:rsid w:val="00DA206C"/>
    <w:rsid w:val="00E74FE3"/>
    <w:rsid w:val="00EC57E9"/>
    <w:rsid w:val="00F128D7"/>
    <w:rsid w:val="13B35C70"/>
    <w:rsid w:val="262E2863"/>
    <w:rsid w:val="2F203E19"/>
    <w:rsid w:val="47554AB6"/>
    <w:rsid w:val="6046524D"/>
    <w:rsid w:val="6AE877D7"/>
    <w:rsid w:val="6BEC628D"/>
    <w:rsid w:val="750D68AC"/>
    <w:rsid w:val="7E814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F79"/>
    <w:pPr>
      <w:jc w:val="both"/>
      <w:textAlignment w:val="baseline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D3F7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D3F79"/>
    <w:rPr>
      <w:rFonts w:ascii="Calibri" w:eastAsia="宋体" w:hAnsi="Calibri" w:cs="Times New Roman"/>
      <w:sz w:val="18"/>
    </w:rPr>
  </w:style>
  <w:style w:type="paragraph" w:styleId="Header">
    <w:name w:val="header"/>
    <w:basedOn w:val="Normal"/>
    <w:link w:val="HeaderChar"/>
    <w:uiPriority w:val="99"/>
    <w:rsid w:val="00BD3F79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D3F79"/>
    <w:rPr>
      <w:rFonts w:ascii="Calibri" w:eastAsia="宋体" w:hAnsi="Calibri" w:cs="Times New Roman"/>
      <w:sz w:val="18"/>
    </w:rPr>
  </w:style>
  <w:style w:type="character" w:styleId="Strong">
    <w:name w:val="Strong"/>
    <w:basedOn w:val="DefaultParagraphFont"/>
    <w:uiPriority w:val="99"/>
    <w:qFormat/>
    <w:rsid w:val="00BD3F79"/>
    <w:rPr>
      <w:rFonts w:cs="Times New Roman"/>
      <w:b/>
    </w:rPr>
  </w:style>
  <w:style w:type="character" w:styleId="Hyperlink">
    <w:name w:val="Hyperlink"/>
    <w:basedOn w:val="DefaultParagraphFont"/>
    <w:uiPriority w:val="99"/>
    <w:rsid w:val="00BD3F79"/>
    <w:rPr>
      <w:rFonts w:cs="Times New Roman"/>
      <w:color w:val="0000FF"/>
      <w:u w:val="single"/>
    </w:rPr>
  </w:style>
  <w:style w:type="character" w:customStyle="1" w:styleId="NormalCharacter">
    <w:name w:val="NormalCharacter"/>
    <w:uiPriority w:val="99"/>
    <w:rsid w:val="00BD3F79"/>
  </w:style>
  <w:style w:type="table" w:customStyle="1" w:styleId="TableNormal0">
    <w:name w:val="TableNormal"/>
    <w:uiPriority w:val="99"/>
    <w:rsid w:val="00BD3F7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uiPriority w:val="99"/>
    <w:rsid w:val="00BD3F79"/>
    <w:rPr>
      <w:sz w:val="18"/>
    </w:rPr>
  </w:style>
  <w:style w:type="character" w:customStyle="1" w:styleId="UserStyle1">
    <w:name w:val="UserStyle_1"/>
    <w:link w:val="FootnoteText"/>
    <w:uiPriority w:val="99"/>
    <w:semiHidden/>
    <w:locked/>
    <w:rsid w:val="00BD3F79"/>
    <w:rPr>
      <w:rFonts w:ascii="Calibri" w:eastAsia="宋体" w:hAnsi="Calibri"/>
      <w:sz w:val="18"/>
      <w:lang w:val="zh-CN" w:eastAsia="zh-CN"/>
    </w:rPr>
  </w:style>
  <w:style w:type="paragraph" w:customStyle="1" w:styleId="FootnoteText">
    <w:name w:val="FootnoteText"/>
    <w:basedOn w:val="Normal"/>
    <w:link w:val="UserStyle1"/>
    <w:uiPriority w:val="99"/>
    <w:rsid w:val="00BD3F79"/>
    <w:pPr>
      <w:snapToGrid w:val="0"/>
      <w:jc w:val="left"/>
    </w:pPr>
    <w:rPr>
      <w:rFonts w:ascii="Calibri" w:hAnsi="Calibri"/>
      <w:kern w:val="0"/>
      <w:sz w:val="18"/>
      <w:szCs w:val="20"/>
      <w:lang w:val="zh-CN"/>
    </w:rPr>
  </w:style>
  <w:style w:type="character" w:customStyle="1" w:styleId="UserStyle2">
    <w:name w:val="UserStyle_2"/>
    <w:link w:val="Acetate"/>
    <w:uiPriority w:val="99"/>
    <w:semiHidden/>
    <w:locked/>
    <w:rsid w:val="00BD3F79"/>
    <w:rPr>
      <w:rFonts w:ascii="Calibri" w:eastAsia="宋体" w:hAnsi="Calibri"/>
      <w:sz w:val="18"/>
    </w:rPr>
  </w:style>
  <w:style w:type="paragraph" w:customStyle="1" w:styleId="Acetate">
    <w:name w:val="Acetate"/>
    <w:basedOn w:val="Normal"/>
    <w:link w:val="UserStyle2"/>
    <w:uiPriority w:val="99"/>
    <w:rsid w:val="00BD3F79"/>
    <w:rPr>
      <w:rFonts w:ascii="Calibri" w:hAnsi="Calibri"/>
      <w:kern w:val="0"/>
      <w:sz w:val="18"/>
      <w:szCs w:val="20"/>
    </w:rPr>
  </w:style>
  <w:style w:type="character" w:customStyle="1" w:styleId="PageNumber">
    <w:name w:val="PageNumber"/>
    <w:basedOn w:val="NormalCharacter"/>
    <w:uiPriority w:val="99"/>
    <w:rsid w:val="00BD3F79"/>
    <w:rPr>
      <w:rFonts w:cs="Times New Roman"/>
    </w:rPr>
  </w:style>
  <w:style w:type="character" w:customStyle="1" w:styleId="AnnotationReference">
    <w:name w:val="AnnotationReference"/>
    <w:uiPriority w:val="99"/>
    <w:rsid w:val="00BD3F79"/>
    <w:rPr>
      <w:sz w:val="21"/>
    </w:rPr>
  </w:style>
  <w:style w:type="character" w:customStyle="1" w:styleId="FootnoteReference">
    <w:name w:val="FootnoteReference"/>
    <w:uiPriority w:val="99"/>
    <w:rsid w:val="00BD3F79"/>
    <w:rPr>
      <w:vertAlign w:val="superscript"/>
    </w:rPr>
  </w:style>
  <w:style w:type="character" w:customStyle="1" w:styleId="UserStyle4">
    <w:name w:val="UserStyle_4"/>
    <w:link w:val="AnnotationText"/>
    <w:uiPriority w:val="99"/>
    <w:semiHidden/>
    <w:locked/>
    <w:rsid w:val="00BD3F79"/>
    <w:rPr>
      <w:kern w:val="2"/>
      <w:sz w:val="22"/>
    </w:rPr>
  </w:style>
  <w:style w:type="paragraph" w:customStyle="1" w:styleId="AnnotationText">
    <w:name w:val="AnnotationText"/>
    <w:basedOn w:val="Normal"/>
    <w:link w:val="UserStyle4"/>
    <w:uiPriority w:val="99"/>
    <w:rsid w:val="00BD3F79"/>
    <w:pPr>
      <w:jc w:val="left"/>
    </w:pPr>
    <w:rPr>
      <w:sz w:val="22"/>
      <w:szCs w:val="20"/>
    </w:rPr>
  </w:style>
  <w:style w:type="character" w:customStyle="1" w:styleId="UserStyle6">
    <w:name w:val="UserStyle_6"/>
    <w:link w:val="BodyText3"/>
    <w:uiPriority w:val="99"/>
    <w:locked/>
    <w:rsid w:val="00BD3F79"/>
    <w:rPr>
      <w:kern w:val="2"/>
      <w:sz w:val="16"/>
    </w:rPr>
  </w:style>
  <w:style w:type="paragraph" w:customStyle="1" w:styleId="BodyText3">
    <w:name w:val="BodyText3"/>
    <w:basedOn w:val="Normal"/>
    <w:link w:val="UserStyle6"/>
    <w:uiPriority w:val="99"/>
    <w:rsid w:val="00BD3F79"/>
    <w:pPr>
      <w:spacing w:after="120" w:line="560" w:lineRule="exact"/>
      <w:ind w:firstLineChars="200" w:firstLine="200"/>
      <w:jc w:val="left"/>
    </w:pPr>
    <w:rPr>
      <w:sz w:val="16"/>
      <w:szCs w:val="20"/>
    </w:rPr>
  </w:style>
  <w:style w:type="character" w:customStyle="1" w:styleId="UserStyle7">
    <w:name w:val="UserStyle_7"/>
    <w:link w:val="BodyText"/>
    <w:uiPriority w:val="99"/>
    <w:locked/>
    <w:rsid w:val="00BD3F79"/>
    <w:rPr>
      <w:rFonts w:eastAsia="黑体"/>
      <w:sz w:val="36"/>
    </w:rPr>
  </w:style>
  <w:style w:type="paragraph" w:customStyle="1" w:styleId="BodyText">
    <w:name w:val="BodyText"/>
    <w:basedOn w:val="Normal"/>
    <w:link w:val="UserStyle7"/>
    <w:uiPriority w:val="99"/>
    <w:rsid w:val="00BD3F79"/>
    <w:rPr>
      <w:rFonts w:eastAsia="黑体"/>
      <w:kern w:val="0"/>
      <w:sz w:val="36"/>
      <w:szCs w:val="20"/>
    </w:rPr>
  </w:style>
  <w:style w:type="character" w:customStyle="1" w:styleId="UserStyle8">
    <w:name w:val="UserStyle_8"/>
    <w:link w:val="AnnotationSubject"/>
    <w:uiPriority w:val="99"/>
    <w:semiHidden/>
    <w:locked/>
    <w:rsid w:val="00BD3F79"/>
    <w:rPr>
      <w:b/>
      <w:kern w:val="2"/>
      <w:sz w:val="22"/>
    </w:rPr>
  </w:style>
  <w:style w:type="paragraph" w:customStyle="1" w:styleId="AnnotationSubject">
    <w:name w:val="AnnotationSubject"/>
    <w:basedOn w:val="AnnotationText"/>
    <w:next w:val="AnnotationText"/>
    <w:link w:val="UserStyle8"/>
    <w:uiPriority w:val="99"/>
    <w:rsid w:val="00BD3F79"/>
    <w:rPr>
      <w:b/>
    </w:rPr>
  </w:style>
  <w:style w:type="paragraph" w:customStyle="1" w:styleId="HtmlNormal">
    <w:name w:val="HtmlNormal"/>
    <w:basedOn w:val="Normal"/>
    <w:uiPriority w:val="99"/>
    <w:rsid w:val="00BD3F79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UserStyle9">
    <w:name w:val="UserStyle_9"/>
    <w:basedOn w:val="Normal"/>
    <w:uiPriority w:val="99"/>
    <w:rsid w:val="00BD3F79"/>
    <w:rPr>
      <w:rFonts w:ascii="仿宋_GB2312" w:eastAsia="仿宋_GB2312"/>
      <w:b/>
      <w:sz w:val="32"/>
      <w:szCs w:val="32"/>
    </w:rPr>
  </w:style>
  <w:style w:type="paragraph" w:customStyle="1" w:styleId="UserStyle10">
    <w:name w:val="UserStyle_10"/>
    <w:basedOn w:val="Normal"/>
    <w:uiPriority w:val="99"/>
    <w:rsid w:val="00BD3F79"/>
    <w:rPr>
      <w:rFonts w:ascii="宋体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3</Pages>
  <Words>197</Words>
  <Characters>1125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中央网络安全和信息化委员会办公室</dc:title>
  <dc:subject/>
  <dc:creator>苗松虎</dc:creator>
  <cp:keywords/>
  <dc:description/>
  <cp:lastModifiedBy>User</cp:lastModifiedBy>
  <cp:revision>6</cp:revision>
  <dcterms:created xsi:type="dcterms:W3CDTF">2021-05-01T09:42:00Z</dcterms:created>
  <dcterms:modified xsi:type="dcterms:W3CDTF">2021-05-02T11:39:00Z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24E0318C5268448FB2E26B826903719C</vt:lpwstr>
  </property>
</Properties>
</file>