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B99" w:rsidRPr="001852BB" w:rsidRDefault="00F82B99" w:rsidP="001852BB">
      <w:pPr>
        <w:jc w:val="center"/>
        <w:rPr>
          <w:rFonts w:ascii="方正小标宋简体" w:eastAsia="方正小标宋简体"/>
          <w:sz w:val="44"/>
          <w:szCs w:val="44"/>
        </w:rPr>
      </w:pPr>
      <w:r w:rsidRPr="001852BB">
        <w:rPr>
          <w:rFonts w:ascii="方正小标宋简体" w:eastAsia="方正小标宋简体" w:hint="eastAsia"/>
          <w:sz w:val="44"/>
          <w:szCs w:val="44"/>
        </w:rPr>
        <w:t>昔日围着锅台转</w:t>
      </w:r>
      <w:r w:rsidRPr="001852BB">
        <w:rPr>
          <w:rFonts w:ascii="方正小标宋简体" w:eastAsia="方正小标宋简体"/>
          <w:sz w:val="44"/>
          <w:szCs w:val="44"/>
        </w:rPr>
        <w:t xml:space="preserve"> </w:t>
      </w:r>
      <w:r w:rsidRPr="001852BB">
        <w:rPr>
          <w:rFonts w:ascii="方正小标宋简体" w:eastAsia="方正小标宋简体" w:hint="eastAsia"/>
          <w:sz w:val="44"/>
          <w:szCs w:val="44"/>
        </w:rPr>
        <w:t>今天握上方向盘</w:t>
      </w:r>
    </w:p>
    <w:p w:rsidR="00F82B99" w:rsidRPr="001852BB" w:rsidRDefault="00F82B99" w:rsidP="001852BB">
      <w:pPr>
        <w:jc w:val="center"/>
        <w:rPr>
          <w:rFonts w:ascii="方正小标宋简体" w:eastAsia="方正小标宋简体"/>
          <w:sz w:val="44"/>
          <w:szCs w:val="44"/>
        </w:rPr>
      </w:pPr>
      <w:r w:rsidRPr="001852BB">
        <w:rPr>
          <w:rFonts w:ascii="方正小标宋简体" w:eastAsia="方正小标宋简体" w:hint="eastAsia"/>
          <w:sz w:val="44"/>
          <w:szCs w:val="44"/>
        </w:rPr>
        <w:t>墨玉县一村庄</w:t>
      </w:r>
      <w:r w:rsidRPr="001852BB">
        <w:rPr>
          <w:rFonts w:ascii="方正小标宋简体" w:eastAsia="方正小标宋简体"/>
          <w:sz w:val="44"/>
          <w:szCs w:val="44"/>
        </w:rPr>
        <w:t>95</w:t>
      </w:r>
      <w:r w:rsidRPr="001852BB">
        <w:rPr>
          <w:rFonts w:ascii="方正小标宋简体" w:eastAsia="方正小标宋简体" w:hint="eastAsia"/>
          <w:sz w:val="44"/>
          <w:szCs w:val="44"/>
        </w:rPr>
        <w:t>名妇女考驾照</w:t>
      </w:r>
    </w:p>
    <w:p w:rsidR="00F82B99" w:rsidRDefault="00F82B99" w:rsidP="001852BB">
      <w:pPr>
        <w:spacing w:line="360" w:lineRule="exact"/>
        <w:ind w:firstLineChars="200" w:firstLine="31680"/>
        <w:rPr>
          <w:sz w:val="21"/>
          <w:szCs w:val="21"/>
        </w:rPr>
      </w:pPr>
    </w:p>
    <w:p w:rsidR="00F82B99" w:rsidRDefault="00F82B99" w:rsidP="001852BB">
      <w:pPr>
        <w:spacing w:line="360" w:lineRule="exact"/>
        <w:ind w:firstLineChars="200" w:firstLine="31680"/>
        <w:rPr>
          <w:sz w:val="21"/>
          <w:szCs w:val="21"/>
        </w:rPr>
      </w:pPr>
      <w:r w:rsidRPr="001852BB">
        <w:rPr>
          <w:rFonts w:hint="eastAsia"/>
          <w:sz w:val="21"/>
          <w:szCs w:val="21"/>
        </w:rPr>
        <w:t>本报墨玉</w:t>
      </w:r>
      <w:r w:rsidRPr="001852BB">
        <w:rPr>
          <w:sz w:val="21"/>
          <w:szCs w:val="21"/>
        </w:rPr>
        <w:t>12</w:t>
      </w:r>
      <w:r w:rsidRPr="001852BB">
        <w:rPr>
          <w:rFonts w:hint="eastAsia"/>
          <w:sz w:val="21"/>
          <w:szCs w:val="21"/>
        </w:rPr>
        <w:t>月</w:t>
      </w:r>
      <w:r w:rsidRPr="001852BB">
        <w:rPr>
          <w:sz w:val="21"/>
          <w:szCs w:val="21"/>
        </w:rPr>
        <w:t>25</w:t>
      </w:r>
      <w:r w:rsidRPr="001852BB">
        <w:rPr>
          <w:rFonts w:hint="eastAsia"/>
          <w:sz w:val="21"/>
          <w:szCs w:val="21"/>
        </w:rPr>
        <w:t>日讯</w:t>
      </w:r>
      <w:r w:rsidRPr="001852BB">
        <w:rPr>
          <w:sz w:val="21"/>
          <w:szCs w:val="21"/>
        </w:rPr>
        <w:t xml:space="preserve"> </w:t>
      </w:r>
      <w:r w:rsidRPr="001852BB">
        <w:rPr>
          <w:rFonts w:hint="eastAsia"/>
          <w:sz w:val="21"/>
          <w:szCs w:val="21"/>
        </w:rPr>
        <w:t>全媒体记者刘东莱报道：</w:t>
      </w:r>
      <w:r w:rsidRPr="001852BB">
        <w:rPr>
          <w:sz w:val="21"/>
          <w:szCs w:val="21"/>
        </w:rPr>
        <w:t>25</w:t>
      </w:r>
      <w:r w:rsidRPr="001852BB">
        <w:rPr>
          <w:rFonts w:hint="eastAsia"/>
          <w:sz w:val="21"/>
          <w:szCs w:val="21"/>
        </w:rPr>
        <w:t>日上午，在墨玉县扎瓦镇托格拉亚村，村民穆乃外尔·如则瓦柯熟练地发动五菱小货车，拉着客户订做的馕坑，一溜烟向远处驶去。“我们村共有</w:t>
      </w:r>
      <w:r w:rsidRPr="001852BB">
        <w:rPr>
          <w:sz w:val="21"/>
          <w:szCs w:val="21"/>
        </w:rPr>
        <w:t>565</w:t>
      </w:r>
      <w:r w:rsidRPr="001852BB">
        <w:rPr>
          <w:rFonts w:hint="eastAsia"/>
          <w:sz w:val="21"/>
          <w:szCs w:val="21"/>
        </w:rPr>
        <w:t>户村民，现在拿到和正考取驾照的妇女有</w:t>
      </w:r>
      <w:r w:rsidRPr="001852BB">
        <w:rPr>
          <w:sz w:val="21"/>
          <w:szCs w:val="21"/>
        </w:rPr>
        <w:t>95</w:t>
      </w:r>
      <w:r w:rsidRPr="001852BB">
        <w:rPr>
          <w:rFonts w:hint="eastAsia"/>
          <w:sz w:val="21"/>
          <w:szCs w:val="21"/>
        </w:rPr>
        <w:t>人。从以前不能抛头露面，到过上现代生活，这些年我们女同胞的面貌发生了难以想象的变化！”村妇联主席阿依古丽·米热布都拉说。</w:t>
      </w:r>
    </w:p>
    <w:p w:rsidR="00F82B99" w:rsidRDefault="00F82B99" w:rsidP="001852BB">
      <w:pPr>
        <w:spacing w:line="360" w:lineRule="exact"/>
        <w:ind w:firstLineChars="200" w:firstLine="31680"/>
        <w:rPr>
          <w:sz w:val="21"/>
          <w:szCs w:val="21"/>
        </w:rPr>
      </w:pPr>
      <w:r w:rsidRPr="001852BB">
        <w:rPr>
          <w:rFonts w:hint="eastAsia"/>
          <w:sz w:val="21"/>
          <w:szCs w:val="21"/>
        </w:rPr>
        <w:t>墨玉县地处塔克拉玛干沙漠南端，一度暴恐活动多发，宗教极端思想氛围浓厚，女性深受其害。“曾经托格拉亚村就是这样，女人一结婚就被要求待在家里干各种家务，很少有机会出门。”村党支部书记吾布力·尤努斯说，“早先动员妇女走出家门很难，宗教极端思想不但绑住了妇女的脚，还锁住了她们的心。”</w:t>
      </w:r>
    </w:p>
    <w:p w:rsidR="00F82B99" w:rsidRDefault="00F82B99" w:rsidP="001852BB">
      <w:pPr>
        <w:spacing w:line="360" w:lineRule="exact"/>
        <w:ind w:firstLineChars="200" w:firstLine="31680"/>
        <w:rPr>
          <w:sz w:val="21"/>
          <w:szCs w:val="21"/>
        </w:rPr>
      </w:pPr>
      <w:r w:rsidRPr="001852BB">
        <w:rPr>
          <w:rFonts w:hint="eastAsia"/>
          <w:sz w:val="21"/>
          <w:szCs w:val="21"/>
        </w:rPr>
        <w:t>这些年，随着宗教极端思想被逐步祛除，过上现代文明生活成为村民的共同愿望。“以前女人围着锅台转，不能外出工作。”目光明亮的穆乃外尔一扬头说，“</w:t>
      </w:r>
      <w:r w:rsidRPr="001852BB">
        <w:rPr>
          <w:sz w:val="21"/>
          <w:szCs w:val="21"/>
        </w:rPr>
        <w:t>2017</w:t>
      </w:r>
      <w:r w:rsidRPr="001852BB">
        <w:rPr>
          <w:rFonts w:hint="eastAsia"/>
          <w:sz w:val="21"/>
          <w:szCs w:val="21"/>
        </w:rPr>
        <w:t>年，我在全村妇女中第一个考上驾照，别提有多自豪了。”</w:t>
      </w:r>
    </w:p>
    <w:p w:rsidR="00F82B99" w:rsidRDefault="00F82B99" w:rsidP="001852BB">
      <w:pPr>
        <w:spacing w:line="360" w:lineRule="exact"/>
        <w:ind w:firstLineChars="200" w:firstLine="31680"/>
        <w:rPr>
          <w:sz w:val="21"/>
          <w:szCs w:val="21"/>
        </w:rPr>
      </w:pPr>
      <w:r w:rsidRPr="001852BB">
        <w:rPr>
          <w:rFonts w:hint="eastAsia"/>
          <w:sz w:val="21"/>
          <w:szCs w:val="21"/>
        </w:rPr>
        <w:t>“那时会开车的妇女太少了，更别说开货车，好多男的都夸我厉害。”穆乃外尔说，“我家做馕坑生意，现在每天要去很多地方送货，如果没车就没有远处的业务。”</w:t>
      </w:r>
    </w:p>
    <w:p w:rsidR="00F82B99" w:rsidRDefault="00F82B99" w:rsidP="001852BB">
      <w:pPr>
        <w:spacing w:line="360" w:lineRule="exact"/>
        <w:ind w:firstLineChars="200" w:firstLine="31680"/>
        <w:rPr>
          <w:sz w:val="21"/>
          <w:szCs w:val="21"/>
        </w:rPr>
      </w:pPr>
      <w:r w:rsidRPr="001852BB">
        <w:rPr>
          <w:rFonts w:hint="eastAsia"/>
          <w:sz w:val="21"/>
          <w:szCs w:val="21"/>
        </w:rPr>
        <w:t>村民布再娜甫·依沙米丁也很快考了驾照。“拿上驾照后我开餐车，又经营小吃店，现在两处都雇了人。明年，我打算边做电商边去县城跑出租。”布再娜甫一袭火红的风衣，脚穿高筒靴，时髦利落。说话间，她手机微信收款的提示音不停响起。</w:t>
      </w:r>
    </w:p>
    <w:p w:rsidR="00F82B99" w:rsidRDefault="00F82B99" w:rsidP="001852BB">
      <w:pPr>
        <w:spacing w:line="360" w:lineRule="exact"/>
        <w:ind w:firstLineChars="200" w:firstLine="31680"/>
        <w:rPr>
          <w:sz w:val="21"/>
          <w:szCs w:val="21"/>
        </w:rPr>
      </w:pPr>
      <w:r w:rsidRPr="001852BB">
        <w:rPr>
          <w:rFonts w:hint="eastAsia"/>
          <w:sz w:val="21"/>
          <w:szCs w:val="21"/>
        </w:rPr>
        <w:t>今年</w:t>
      </w:r>
      <w:r w:rsidRPr="001852BB">
        <w:rPr>
          <w:sz w:val="21"/>
          <w:szCs w:val="21"/>
        </w:rPr>
        <w:t>3</w:t>
      </w:r>
      <w:r w:rsidRPr="001852BB">
        <w:rPr>
          <w:rFonts w:hint="eastAsia"/>
          <w:sz w:val="21"/>
          <w:szCs w:val="21"/>
        </w:rPr>
        <w:t>月，在村里一家合作社当出纳的凯丽比努尔·艾力也拿到了驾照。她的白色轿车里放着化妆包，眉笔、口红、面霜等化妆品一应俱全。“现在女性考驾照太正常了。穆乃外尔说和她一起考驾照的大部分是男性，可到我时，那一组</w:t>
      </w:r>
      <w:r w:rsidRPr="001852BB">
        <w:rPr>
          <w:sz w:val="21"/>
          <w:szCs w:val="21"/>
        </w:rPr>
        <w:t>15</w:t>
      </w:r>
      <w:r w:rsidRPr="001852BB">
        <w:rPr>
          <w:rFonts w:hint="eastAsia"/>
          <w:sz w:val="21"/>
          <w:szCs w:val="21"/>
        </w:rPr>
        <w:t>个学员全是女的。”凯丽比努尔笑着说。</w:t>
      </w:r>
    </w:p>
    <w:p w:rsidR="00F82B99" w:rsidRDefault="00F82B99" w:rsidP="001852BB">
      <w:pPr>
        <w:spacing w:line="360" w:lineRule="exact"/>
        <w:ind w:firstLineChars="200" w:firstLine="31680"/>
        <w:rPr>
          <w:sz w:val="21"/>
          <w:szCs w:val="21"/>
        </w:rPr>
      </w:pPr>
      <w:r w:rsidRPr="001852BB">
        <w:rPr>
          <w:sz w:val="21"/>
          <w:szCs w:val="21"/>
        </w:rPr>
        <w:t>2016</w:t>
      </w:r>
      <w:r w:rsidRPr="001852BB">
        <w:rPr>
          <w:rFonts w:hint="eastAsia"/>
          <w:sz w:val="21"/>
          <w:szCs w:val="21"/>
        </w:rPr>
        <w:t>年，托格拉亚村妇女劳动力就业率仅为</w:t>
      </w:r>
      <w:r w:rsidRPr="001852BB">
        <w:rPr>
          <w:sz w:val="21"/>
          <w:szCs w:val="21"/>
        </w:rPr>
        <w:t>20%</w:t>
      </w:r>
      <w:r w:rsidRPr="001852BB">
        <w:rPr>
          <w:rFonts w:hint="eastAsia"/>
          <w:sz w:val="21"/>
          <w:szCs w:val="21"/>
        </w:rPr>
        <w:t>，今年就业率达到</w:t>
      </w:r>
      <w:r w:rsidRPr="001852BB">
        <w:rPr>
          <w:sz w:val="21"/>
          <w:szCs w:val="21"/>
        </w:rPr>
        <w:t>95%</w:t>
      </w:r>
      <w:r w:rsidRPr="001852BB">
        <w:rPr>
          <w:rFonts w:hint="eastAsia"/>
          <w:sz w:val="21"/>
          <w:szCs w:val="21"/>
        </w:rPr>
        <w:t>。今年</w:t>
      </w:r>
      <w:r w:rsidRPr="001852BB">
        <w:rPr>
          <w:sz w:val="21"/>
          <w:szCs w:val="21"/>
        </w:rPr>
        <w:t>8</w:t>
      </w:r>
      <w:r w:rsidRPr="001852BB">
        <w:rPr>
          <w:rFonts w:hint="eastAsia"/>
          <w:sz w:val="21"/>
          <w:szCs w:val="21"/>
        </w:rPr>
        <w:t>月，这个贫困人口曾占总人口</w:t>
      </w:r>
      <w:r w:rsidRPr="001852BB">
        <w:rPr>
          <w:sz w:val="21"/>
          <w:szCs w:val="21"/>
        </w:rPr>
        <w:t>49%</w:t>
      </w:r>
      <w:r w:rsidRPr="001852BB">
        <w:rPr>
          <w:rFonts w:hint="eastAsia"/>
          <w:sz w:val="21"/>
          <w:szCs w:val="21"/>
        </w:rPr>
        <w:t>的村子退出贫困村序列。</w:t>
      </w:r>
    </w:p>
    <w:p w:rsidR="00F82B99" w:rsidRPr="00320E44" w:rsidRDefault="00F82B99" w:rsidP="001852BB">
      <w:pPr>
        <w:spacing w:line="360" w:lineRule="exact"/>
        <w:ind w:firstLineChars="200" w:firstLine="31680"/>
      </w:pPr>
      <w:r w:rsidRPr="001852BB">
        <w:rPr>
          <w:rFonts w:hint="eastAsia"/>
          <w:sz w:val="21"/>
          <w:szCs w:val="21"/>
        </w:rPr>
        <w:t>“妇女们走出家门就业创业，这是我们村实现脱贫的重要因素。”吾布力感慨道，“妇女就是半边天啊！”</w:t>
      </w:r>
    </w:p>
    <w:sectPr w:rsidR="00F82B99" w:rsidRPr="00320E44" w:rsidSect="00EB432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(正文 CS 字体)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FF84C8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6FEAFA6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7A9EA23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5714353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06FC405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D94ACB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AE09EC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59E87BA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4D46E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DCC107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0E44"/>
    <w:rsid w:val="00102E57"/>
    <w:rsid w:val="00124C3A"/>
    <w:rsid w:val="00132AD7"/>
    <w:rsid w:val="001852BB"/>
    <w:rsid w:val="001E7DE7"/>
    <w:rsid w:val="00206FCE"/>
    <w:rsid w:val="00210E4D"/>
    <w:rsid w:val="002D0FF5"/>
    <w:rsid w:val="00320E44"/>
    <w:rsid w:val="003A6CBA"/>
    <w:rsid w:val="00475285"/>
    <w:rsid w:val="00514BA8"/>
    <w:rsid w:val="006E4CE7"/>
    <w:rsid w:val="007928DB"/>
    <w:rsid w:val="00795EBB"/>
    <w:rsid w:val="007C075D"/>
    <w:rsid w:val="00872152"/>
    <w:rsid w:val="00924198"/>
    <w:rsid w:val="00926124"/>
    <w:rsid w:val="009B0E63"/>
    <w:rsid w:val="009C4C82"/>
    <w:rsid w:val="00BA5C20"/>
    <w:rsid w:val="00C51C00"/>
    <w:rsid w:val="00C75A15"/>
    <w:rsid w:val="00CB162C"/>
    <w:rsid w:val="00CD739C"/>
    <w:rsid w:val="00EB4320"/>
    <w:rsid w:val="00F22FE9"/>
    <w:rsid w:val="00F82B99"/>
    <w:rsid w:val="00FB1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 (正文 CS 字体)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E44"/>
    <w:rPr>
      <w:rFonts w:cs="宋体"/>
      <w:kern w:val="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129</Words>
  <Characters>738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823808141@qq.com</dc:creator>
  <cp:keywords/>
  <dc:description/>
  <cp:lastModifiedBy>User</cp:lastModifiedBy>
  <cp:revision>3</cp:revision>
  <dcterms:created xsi:type="dcterms:W3CDTF">2021-02-24T16:07:00Z</dcterms:created>
  <dcterms:modified xsi:type="dcterms:W3CDTF">2021-06-02T08:47:00Z</dcterms:modified>
</cp:coreProperties>
</file>