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2E" w:rsidRPr="0027420E" w:rsidRDefault="00994B2E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 w:rsidRPr="0027420E">
        <w:rPr>
          <w:rFonts w:ascii="方正小标宋简体" w:eastAsia="方正小标宋简体" w:hint="eastAsia"/>
          <w:b/>
          <w:bCs/>
          <w:sz w:val="44"/>
          <w:szCs w:val="44"/>
        </w:rPr>
        <w:t>一个南疆村庄的脱贫“密码”</w:t>
      </w:r>
      <w:r w:rsidRPr="0027420E">
        <w:rPr>
          <w:rFonts w:ascii="方正小标宋简体" w:eastAsia="方正小标宋简体"/>
          <w:b/>
          <w:bCs/>
          <w:sz w:val="44"/>
          <w:szCs w:val="44"/>
        </w:rPr>
        <w:t>——</w:t>
      </w:r>
    </w:p>
    <w:p w:rsidR="00994B2E" w:rsidRPr="0027420E" w:rsidRDefault="00994B2E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7420E">
        <w:rPr>
          <w:rFonts w:ascii="方正小标宋简体" w:eastAsia="方正小标宋简体" w:hint="eastAsia"/>
          <w:b/>
          <w:bCs/>
          <w:sz w:val="44"/>
          <w:szCs w:val="44"/>
        </w:rPr>
        <w:t>有事干</w:t>
      </w:r>
      <w:r w:rsidRPr="0027420E">
        <w:rPr>
          <w:rFonts w:ascii="方正小标宋简体" w:eastAsia="方正小标宋简体"/>
          <w:b/>
          <w:bCs/>
          <w:sz w:val="44"/>
          <w:szCs w:val="44"/>
        </w:rPr>
        <w:t xml:space="preserve"> </w:t>
      </w:r>
      <w:r w:rsidRPr="0027420E">
        <w:rPr>
          <w:rFonts w:ascii="方正小标宋简体" w:eastAsia="方正小标宋简体" w:hint="eastAsia"/>
          <w:b/>
          <w:bCs/>
          <w:sz w:val="44"/>
          <w:szCs w:val="44"/>
        </w:rPr>
        <w:t>断穷根</w:t>
      </w:r>
    </w:p>
    <w:bookmarkEnd w:id="0"/>
    <w:p w:rsidR="00994B2E" w:rsidRDefault="00994B2E"/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观念一变天地宽。就业观念的转变，让昆仑山下的英吉沙县艾古斯乡霍依拉买里斯村改变了贫困面貌。如今，村民努力就业创业，脱贫增收行动力强，生动诠释了这个南疆村庄的脱贫“密码”：有事干，断穷根。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</w:p>
    <w:p w:rsidR="00994B2E" w:rsidRDefault="00994B2E" w:rsidP="0027420E">
      <w:pPr>
        <w:ind w:firstLineChars="200" w:firstLine="3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从喊不动到抢着去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打扫院落、归置杂物……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日下午，霍依拉买里斯村村民艾散·伊盖木和妻子忙着整理庭院。记者询问得知，并不是家里要来客人，而是这对夫妻要出门很久，把家收拾好了才安心。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艾散夫妇即将去库尔勒种植辣椒，计划忙完去管理棉田，棉花成熟了再当拾花工，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月底才回来。“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年我打工挣了两万多元，当年家里就脱贫了，去年我们夫妻一起出去务工，挣了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万多元，今年要挣更多的钱。”今年</w:t>
      </w: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岁的艾散说。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夫妻俩都开朗健谈，热情地邀请记者喝茶。“我们一起去，生活上互相照顾，还能多挣钱，她比我厉害，我拾棉花一天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公斤，她能拾</w:t>
      </w:r>
      <w:r>
        <w:rPr>
          <w:sz w:val="28"/>
          <w:szCs w:val="28"/>
        </w:rPr>
        <w:t>130</w:t>
      </w:r>
      <w:r>
        <w:rPr>
          <w:rFonts w:hint="eastAsia"/>
          <w:sz w:val="28"/>
          <w:szCs w:val="28"/>
        </w:rPr>
        <w:t>公斤。”艾散自豪地说。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霍依拉买里斯村第一书记吴畏告诉记者，报名去库尔勒的村民有</w:t>
      </w: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人，前几天还有一批人去北疆务工，“仅这两批村民务工，就能将村里今年的人均纯收入提高</w:t>
      </w:r>
      <w:r>
        <w:rPr>
          <w:sz w:val="28"/>
          <w:szCs w:val="28"/>
        </w:rPr>
        <w:t>1000</w:t>
      </w:r>
      <w:r>
        <w:rPr>
          <w:rFonts w:hint="eastAsia"/>
          <w:sz w:val="28"/>
          <w:szCs w:val="28"/>
        </w:rPr>
        <w:t>元左右。”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这个局面是吴畏心心念念想要的，为此他努力了两年多。吴畏是新疆煤矿安全监察局机关党委专职副书记，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月来到村里任第一书记。“我们村处在浅山区，土地薄，依靠大农业脱贫的基础很弱，就业是脱贫攻坚最有效的渠道。”吴畏说。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他来村里办的第一件事是动员贫困户通过务工增收。当时偌大的农民夜校，黑压压坐满了一屋子人。吴畏给大家宣讲，他的宣讲博得村民热烈掌声，他的心也沸腾起来，表示村民可以先登记就业意向，他去找岗位。然而，会散了，村民也走光了，没有一个人填意向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此后，吴畏带着驻村工作队队员和村干部，挨家挨户了解情况、讲解动员、帮助解决后顾之忧，一个、两个、三个……渐渐地，一些村民动起来了，挣到钱了，他们成为动员村民就业脱贫的新生力量，艾散就主动参加过宣讲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“现在有了务工机会，村民都抢着去，我们还有在乌鲁木齐市和喀什市务工和创业的村民呢！”吴畏说。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</w:p>
    <w:p w:rsidR="00994B2E" w:rsidRDefault="00994B2E" w:rsidP="0027420E">
      <w:pPr>
        <w:ind w:firstLineChars="200" w:firstLine="3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口袋富了，脑袋也富了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在村民阿西汗·奥力散家里，记者听她话家常：“图尔荪莎常寄钱回来；冰箱、洗衣机都是她买的；我去乌鲁木齐看过她，她越来越漂亮了……”图尔荪莎·图尔贡是阿西汗的女儿，也是村里的“现象级”人物。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月，吴畏来这家走访时，图尔荪莎坐在土炕上，穿着妈妈的旧棉袄，神情萎靡。“乌鲁木齐的一个宾馆给咱们提供了就业岗位，你想不想去？”吴畏问。图尔荪莎怯怯地摇了摇头。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图尔荪莎家中贫困，仅靠地里的收入艰难度日，她也曾在附近打过零工，收入有限，但她没有勇气去那么远的地方。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几天后，图尔荪莎对吴畏说：“我去试试，不行的话我就回来。”这个回答已经让吴畏十分高兴了。很快，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名村民去乌鲁木齐就业。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天后，吴畏调休回乌鲁木齐，前去探望他们，图尔荪莎当起了服务员，穿着漂亮的工装，脸色红润，她已经喜欢上了自己的岗位和新的生活环境。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此后，吴畏每次回去都请大家吃饭，还带去小礼物。“他们的成长变化明显，精神越来越好，普通话也越说越好。”吴畏把大家的状态和工作生活环境录了个小视频，在农民夜校的电视里播放，在村民心里激起了涟漪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去年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月，在吴畏协调下，图尔荪莎和另外一位村民回到村里，给大家讲务工收获。图尔逊莎说：“勤劳才能致富，我一个月可以挣三四千元，乡亲们也行动起来吧！”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漂亮、神气的图尔荪莎成了年轻人的偶像，大家都来找吴畏，希望也能去就业，吴畏答应帮大家找工作。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“就业带来的不仅是收入，图尔逊莎经历的是精神洗礼，现在眼界开了，思想解放了，口袋富了，脑袋也富了。”英吉沙县委常委、艾古斯乡党委书记石英春这样评价。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</w:p>
    <w:p w:rsidR="00994B2E" w:rsidRDefault="00994B2E" w:rsidP="0027420E">
      <w:pPr>
        <w:ind w:firstLineChars="200" w:firstLine="3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家门口帮扶就业创业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不是所有村民都有外出务工的现实条件，这部分人怎么办？吴畏认为，必须多渠道创造就地就近就业机会。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记者来到村里的木工合作社，大门紧锁。疑惑间，木工艾山·玉麦尔出现在门口：“这几天集中搞庭院经济建设，我们都在村民家里搭建葡萄架呢。”他是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年来合作社打工的，当年家里实现了脱贫，“我想多学习点技术，提高收入。”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村委会旁边有一排商铺，共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个，免费提供给贫困户发展小产业。在色米迪古丽·巴图尔开的小饭馆，记者看到，蒸笼是空的，大锅也是空的。“包子和抓饭中午就卖完了，现在有拌面、凉皮和米粉。”色米迪古丽说，饭馆每天营业额在</w:t>
      </w:r>
      <w:r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元左右。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看着饭馆收入稳定，吴畏很欣慰。事实上，帮扶就业创业之路也并非一帆风顺，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家小产业中服装店和裁缝店就没办起来。吴畏说，搞不起来的还要再想办法，我们还扶持村民养鸽子，因为没有形成规模，见效甚微，也得继续努力。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吴畏努力的方向还有发展杏加工产业。在乡党委的牵线搭桥下，去年他和乌鲁木齐一家果业企业洽谈了合作事宜，村里提供场地等硬件设施，企业落地村里，销售加工村里每年产出的</w:t>
      </w:r>
      <w:r>
        <w:rPr>
          <w:sz w:val="28"/>
          <w:szCs w:val="28"/>
        </w:rPr>
        <w:t>140</w:t>
      </w:r>
      <w:r>
        <w:rPr>
          <w:rFonts w:hint="eastAsia"/>
          <w:sz w:val="28"/>
          <w:szCs w:val="28"/>
        </w:rPr>
        <w:t>多吨鲜杏，并提供就业机会。“户外地坪打好了，厂房宿舍建成了，水电也通了，新装了变压器，企业陆续运来了加工设备。”吴畏一一指给记者看。</w:t>
      </w:r>
    </w:p>
    <w:p w:rsidR="00994B2E" w:rsidRDefault="00994B2E" w:rsidP="0027420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虽然这个村去年已整村退出贫困村，但吴畏觉得巩固提升的压力更大，“就怕返贫啊，村民的思想动员工作也得一直做下去。”</w:t>
      </w:r>
    </w:p>
    <w:p w:rsidR="00994B2E" w:rsidRDefault="00994B2E" w:rsidP="001B4054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这些日子吴畏的电话不断，除了和这家果业企业不断联系沟通，还要一一询问外出务工村民的生产生活情况，掌握思想动向。他的腿也没停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挨家挨户走访外出务工村民家庭，动态解决实际困难，让其无后顾之忧。</w:t>
      </w:r>
    </w:p>
    <w:sectPr w:rsidR="00994B2E" w:rsidSect="0042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A05DC3"/>
    <w:rsid w:val="001B4054"/>
    <w:rsid w:val="0027420E"/>
    <w:rsid w:val="0042311E"/>
    <w:rsid w:val="005F3BC5"/>
    <w:rsid w:val="00994B2E"/>
    <w:rsid w:val="5AA05DC3"/>
    <w:rsid w:val="6FC9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1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329</Words>
  <Characters>1879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2021-02-23T15:16:00Z</dcterms:created>
  <dcterms:modified xsi:type="dcterms:W3CDTF">2021-06-02T08:48:00Z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