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D3" w:rsidRPr="00457D8B" w:rsidRDefault="008766D3" w:rsidP="00457D8B">
      <w:pPr>
        <w:pStyle w:val="Heading1"/>
        <w:widowControl/>
        <w:spacing w:beforeAutospacing="0" w:afterAutospacing="0" w:line="286" w:lineRule="atLeast"/>
        <w:jc w:val="center"/>
        <w:rPr>
          <w:rFonts w:ascii="方正小标宋简体" w:eastAsia="方正小标宋简体" w:hAnsi="仿宋" w:cs="仿宋"/>
          <w:color w:val="333333"/>
          <w:sz w:val="36"/>
          <w:szCs w:val="36"/>
          <w:shd w:val="clear" w:color="auto" w:fill="FFFFFF"/>
        </w:rPr>
      </w:pPr>
      <w:r w:rsidRPr="00457D8B">
        <w:rPr>
          <w:rFonts w:ascii="方正小标宋简体" w:eastAsia="方正小标宋简体" w:hAnsi="仿宋" w:cs="仿宋" w:hint="eastAsia"/>
          <w:color w:val="333333"/>
          <w:sz w:val="36"/>
          <w:szCs w:val="36"/>
          <w:shd w:val="clear" w:color="auto" w:fill="FFFFFF"/>
        </w:rPr>
        <w:t>博湖县农田排水治理成效显著</w:t>
      </w:r>
    </w:p>
    <w:p w:rsidR="008766D3" w:rsidRPr="00457D8B" w:rsidRDefault="008766D3" w:rsidP="00457D8B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bookmarkStart w:id="0" w:name="_GoBack"/>
      <w:r w:rsidRPr="00457D8B">
        <w:rPr>
          <w:rFonts w:ascii="方正小标宋简体" w:eastAsia="方正小标宋简体" w:hAnsi="仿宋" w:cs="仿宋" w:hint="eastAsia"/>
          <w:sz w:val="36"/>
          <w:szCs w:val="36"/>
        </w:rPr>
        <w:t>废水成为荒滩变绿洲的“肥水”</w:t>
      </w:r>
    </w:p>
    <w:bookmarkEnd w:id="0"/>
    <w:p w:rsidR="008766D3" w:rsidRPr="00457D8B" w:rsidRDefault="008766D3" w:rsidP="00457D8B">
      <w:pPr>
        <w:rPr>
          <w:rFonts w:ascii="宋体"/>
          <w:sz w:val="32"/>
          <w:szCs w:val="32"/>
        </w:rPr>
      </w:pPr>
    </w:p>
    <w:p w:rsidR="008766D3" w:rsidRDefault="008766D3" w:rsidP="00457D8B">
      <w:pPr>
        <w:ind w:firstLineChars="200" w:firstLine="31680"/>
        <w:rPr>
          <w:rFonts w:ascii="宋体"/>
          <w:sz w:val="32"/>
          <w:szCs w:val="32"/>
        </w:rPr>
      </w:pPr>
      <w:r w:rsidRPr="00457D8B">
        <w:rPr>
          <w:rFonts w:ascii="宋体" w:hAnsi="宋体" w:hint="eastAsia"/>
          <w:sz w:val="32"/>
          <w:szCs w:val="32"/>
        </w:rPr>
        <w:t>本报博湖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1"/>
          <w:attr w:name="Year" w:val="2021"/>
        </w:smartTagPr>
        <w:r w:rsidRPr="00457D8B">
          <w:rPr>
            <w:rFonts w:ascii="宋体" w:hAnsi="宋体"/>
            <w:sz w:val="32"/>
            <w:szCs w:val="32"/>
          </w:rPr>
          <w:t>11</w:t>
        </w:r>
        <w:r w:rsidRPr="00457D8B">
          <w:rPr>
            <w:rFonts w:ascii="宋体" w:hAnsi="宋体" w:hint="eastAsia"/>
            <w:sz w:val="32"/>
            <w:szCs w:val="32"/>
          </w:rPr>
          <w:t>月</w:t>
        </w:r>
        <w:r w:rsidRPr="00457D8B">
          <w:rPr>
            <w:rFonts w:ascii="宋体" w:hAnsi="宋体"/>
            <w:sz w:val="32"/>
            <w:szCs w:val="32"/>
          </w:rPr>
          <w:t>22</w:t>
        </w:r>
        <w:r w:rsidRPr="00457D8B">
          <w:rPr>
            <w:rFonts w:ascii="宋体" w:hAnsi="宋体" w:hint="eastAsia"/>
            <w:sz w:val="32"/>
            <w:szCs w:val="32"/>
          </w:rPr>
          <w:t>日</w:t>
        </w:r>
      </w:smartTag>
      <w:r w:rsidRPr="00457D8B">
        <w:rPr>
          <w:rFonts w:ascii="宋体" w:hAnsi="宋体" w:hint="eastAsia"/>
          <w:sz w:val="32"/>
          <w:szCs w:val="32"/>
        </w:rPr>
        <w:t>讯（记者兰天智</w:t>
      </w:r>
      <w:r w:rsidRPr="00457D8B">
        <w:rPr>
          <w:rFonts w:ascii="宋体" w:hAnsi="宋体"/>
          <w:sz w:val="32"/>
          <w:szCs w:val="32"/>
        </w:rPr>
        <w:t xml:space="preserve"> </w:t>
      </w:r>
      <w:r w:rsidRPr="00457D8B">
        <w:rPr>
          <w:rFonts w:ascii="宋体" w:hAnsi="宋体" w:hint="eastAsia"/>
          <w:sz w:val="32"/>
          <w:szCs w:val="32"/>
        </w:rPr>
        <w:t>周海霞）</w:t>
      </w:r>
      <w:r w:rsidRPr="00457D8B">
        <w:rPr>
          <w:rFonts w:ascii="宋体" w:hAnsi="宋体"/>
          <w:sz w:val="32"/>
          <w:szCs w:val="32"/>
        </w:rPr>
        <w:t>11</w:t>
      </w:r>
      <w:r w:rsidRPr="00457D8B">
        <w:rPr>
          <w:rFonts w:ascii="宋体" w:hAnsi="宋体" w:hint="eastAsia"/>
          <w:sz w:val="32"/>
          <w:szCs w:val="32"/>
        </w:rPr>
        <w:t>月</w:t>
      </w:r>
      <w:r w:rsidRPr="00457D8B">
        <w:rPr>
          <w:rFonts w:ascii="宋体" w:hAnsi="宋体"/>
          <w:sz w:val="32"/>
          <w:szCs w:val="32"/>
        </w:rPr>
        <w:t>16</w:t>
      </w:r>
      <w:r w:rsidRPr="00457D8B">
        <w:rPr>
          <w:rFonts w:ascii="宋体" w:hAnsi="宋体" w:hint="eastAsia"/>
          <w:sz w:val="32"/>
          <w:szCs w:val="32"/>
        </w:rPr>
        <w:t>日，一股水流顺着渠道流到了博湖县本布图镇那音托勒盖村，标志着博湖县“南水北调”工程全部竣工，正式投入使用。</w:t>
      </w:r>
    </w:p>
    <w:p w:rsidR="008766D3" w:rsidRDefault="008766D3" w:rsidP="00457D8B">
      <w:pPr>
        <w:ind w:firstLineChars="200" w:firstLine="31680"/>
        <w:rPr>
          <w:rFonts w:ascii="宋体"/>
          <w:sz w:val="32"/>
          <w:szCs w:val="32"/>
        </w:rPr>
      </w:pPr>
      <w:r w:rsidRPr="00457D8B">
        <w:rPr>
          <w:rFonts w:ascii="宋体" w:hAnsi="宋体" w:hint="eastAsia"/>
          <w:sz w:val="32"/>
          <w:szCs w:val="32"/>
        </w:rPr>
        <w:t>在该村的戈壁滩和盐碱地上，已经可以看到这项工程带来的成果</w:t>
      </w:r>
      <w:r w:rsidRPr="00457D8B">
        <w:rPr>
          <w:rFonts w:ascii="宋体" w:hAnsi="宋体"/>
          <w:sz w:val="32"/>
          <w:szCs w:val="32"/>
        </w:rPr>
        <w:t>——</w:t>
      </w:r>
      <w:r w:rsidRPr="00457D8B">
        <w:rPr>
          <w:rFonts w:ascii="宋体" w:hAnsi="宋体" w:hint="eastAsia"/>
          <w:sz w:val="32"/>
          <w:szCs w:val="32"/>
        </w:rPr>
        <w:t>上千亩红柳和芦苇长得非常茂盛，让原本荒芜的戈壁滩变成一片生机勃勃的绿洲。</w:t>
      </w:r>
    </w:p>
    <w:p w:rsidR="008766D3" w:rsidRDefault="008766D3" w:rsidP="00457D8B">
      <w:pPr>
        <w:ind w:firstLineChars="200" w:firstLine="31680"/>
        <w:rPr>
          <w:rFonts w:ascii="宋体"/>
          <w:sz w:val="32"/>
          <w:szCs w:val="32"/>
        </w:rPr>
      </w:pPr>
      <w:r w:rsidRPr="00457D8B">
        <w:rPr>
          <w:rFonts w:ascii="宋体" w:hAnsi="宋体" w:hint="eastAsia"/>
          <w:sz w:val="32"/>
          <w:szCs w:val="32"/>
        </w:rPr>
        <w:t>当天，博湖县总河（湖）长巴岱带领博湖县水利局、环保局、林业和草原局等单位有关负责同志来到那音托勒盖村，沿着渠道查看“南水北调”工程的通水情况。</w:t>
      </w:r>
    </w:p>
    <w:p w:rsidR="008766D3" w:rsidRDefault="008766D3" w:rsidP="00457D8B">
      <w:pPr>
        <w:ind w:firstLineChars="200" w:firstLine="31680"/>
        <w:rPr>
          <w:rFonts w:ascii="宋体"/>
          <w:sz w:val="32"/>
          <w:szCs w:val="32"/>
        </w:rPr>
      </w:pPr>
      <w:r w:rsidRPr="00457D8B">
        <w:rPr>
          <w:rFonts w:ascii="宋体" w:hAnsi="宋体" w:hint="eastAsia"/>
          <w:sz w:val="32"/>
          <w:szCs w:val="32"/>
        </w:rPr>
        <w:t>“农田排水的问题彻底解决了。”巴岱说。这些年，博湖县按照“生态立县、旅游兴县、绿色崛起、同步小康”的发展思路，牢固树立“绿水青山就是金山银山”的理念，通过实施一系列环境保护项目，持续改善博斯腾湖流域生态环境，先后将县城周边的</w:t>
      </w:r>
      <w:r w:rsidRPr="00457D8B">
        <w:rPr>
          <w:rFonts w:ascii="宋体" w:hAnsi="宋体"/>
          <w:sz w:val="32"/>
          <w:szCs w:val="32"/>
        </w:rPr>
        <w:t>10</w:t>
      </w:r>
      <w:r w:rsidRPr="00457D8B">
        <w:rPr>
          <w:rFonts w:ascii="宋体" w:hAnsi="宋体" w:hint="eastAsia"/>
          <w:sz w:val="32"/>
          <w:szCs w:val="32"/>
        </w:rPr>
        <w:t>家工业排污企业，搬迁到库鲁克塔格山脚下的南山工业园区；加大生活污水的处理力度，将生活污水中水回用，用于城市绿化等，彻底解决了工业和生活用水对博斯腾湖的污染。</w:t>
      </w:r>
    </w:p>
    <w:p w:rsidR="008766D3" w:rsidRDefault="008766D3" w:rsidP="00457D8B">
      <w:pPr>
        <w:ind w:firstLineChars="200" w:firstLine="31680"/>
        <w:rPr>
          <w:rFonts w:ascii="宋体"/>
          <w:sz w:val="32"/>
          <w:szCs w:val="32"/>
        </w:rPr>
      </w:pPr>
      <w:r w:rsidRPr="00457D8B">
        <w:rPr>
          <w:rFonts w:ascii="宋体" w:hAnsi="宋体" w:hint="eastAsia"/>
          <w:sz w:val="32"/>
          <w:szCs w:val="32"/>
        </w:rPr>
        <w:t>博湖县林业和草原局党组书记吴登东说，随着农业种植技术的推广和地下水位的下降，原来的排碱渠失去了排碱功能，成了春冬灌溉时收纳农田排水的“容纳器”。</w:t>
      </w:r>
    </w:p>
    <w:p w:rsidR="008766D3" w:rsidRDefault="008766D3" w:rsidP="00457D8B">
      <w:pPr>
        <w:ind w:firstLineChars="200" w:firstLine="31680"/>
        <w:rPr>
          <w:rFonts w:ascii="宋体"/>
          <w:sz w:val="32"/>
          <w:szCs w:val="32"/>
        </w:rPr>
      </w:pPr>
      <w:r w:rsidRPr="00457D8B">
        <w:rPr>
          <w:rFonts w:ascii="宋体" w:hAnsi="宋体" w:hint="eastAsia"/>
          <w:sz w:val="32"/>
          <w:szCs w:val="32"/>
        </w:rPr>
        <w:t>为了治理农田排水的污染问题，从</w:t>
      </w:r>
      <w:r w:rsidRPr="00457D8B">
        <w:rPr>
          <w:rFonts w:ascii="宋体" w:hAnsi="宋体"/>
          <w:sz w:val="32"/>
          <w:szCs w:val="32"/>
        </w:rPr>
        <w:t>2018</w:t>
      </w:r>
      <w:r w:rsidRPr="00457D8B">
        <w:rPr>
          <w:rFonts w:ascii="宋体" w:hAnsi="宋体" w:hint="eastAsia"/>
          <w:sz w:val="32"/>
          <w:szCs w:val="32"/>
        </w:rPr>
        <w:t>年开始，博湖县联合第二师</w:t>
      </w:r>
      <w:r w:rsidRPr="00457D8B">
        <w:rPr>
          <w:rFonts w:ascii="宋体" w:hAnsi="宋体"/>
          <w:sz w:val="32"/>
          <w:szCs w:val="32"/>
        </w:rPr>
        <w:t>25</w:t>
      </w:r>
      <w:r w:rsidRPr="00457D8B">
        <w:rPr>
          <w:rFonts w:ascii="宋体" w:hAnsi="宋体" w:hint="eastAsia"/>
          <w:sz w:val="32"/>
          <w:szCs w:val="32"/>
        </w:rPr>
        <w:t>团，累计投入资金</w:t>
      </w:r>
      <w:r w:rsidRPr="00457D8B">
        <w:rPr>
          <w:rFonts w:ascii="宋体" w:hAnsi="宋体"/>
          <w:sz w:val="32"/>
          <w:szCs w:val="32"/>
        </w:rPr>
        <w:t>350</w:t>
      </w:r>
      <w:r w:rsidRPr="00457D8B">
        <w:rPr>
          <w:rFonts w:ascii="宋体" w:hAnsi="宋体" w:hint="eastAsia"/>
          <w:sz w:val="32"/>
          <w:szCs w:val="32"/>
        </w:rPr>
        <w:t>万元，实施农田排水消纳地排水工程。通过人工拦截，将博湖县南面的乌兰再格森乡、大河口景区、巴州种畜场、第二师</w:t>
      </w:r>
      <w:r w:rsidRPr="00457D8B">
        <w:rPr>
          <w:rFonts w:ascii="宋体" w:hAnsi="宋体"/>
          <w:sz w:val="32"/>
          <w:szCs w:val="32"/>
        </w:rPr>
        <w:t>25</w:t>
      </w:r>
      <w:r w:rsidRPr="00457D8B">
        <w:rPr>
          <w:rFonts w:ascii="宋体" w:hAnsi="宋体" w:hint="eastAsia"/>
          <w:sz w:val="32"/>
          <w:szCs w:val="32"/>
        </w:rPr>
        <w:t>团等地的农田排水汇集在一起，再通过四级扬水工程，将其引到博湖县北边干旱缺水的那音托勒盖村一带。四级扬排站的落差超过</w:t>
      </w:r>
      <w:r w:rsidRPr="00457D8B">
        <w:rPr>
          <w:rFonts w:ascii="宋体" w:hAnsi="宋体"/>
          <w:sz w:val="32"/>
          <w:szCs w:val="32"/>
        </w:rPr>
        <w:t>10</w:t>
      </w:r>
      <w:r w:rsidRPr="00457D8B">
        <w:rPr>
          <w:rFonts w:ascii="宋体" w:hAnsi="宋体" w:hint="eastAsia"/>
          <w:sz w:val="32"/>
          <w:szCs w:val="32"/>
        </w:rPr>
        <w:t>米，经过</w:t>
      </w:r>
      <w:r w:rsidRPr="00457D8B">
        <w:rPr>
          <w:rFonts w:ascii="宋体" w:hAnsi="宋体"/>
          <w:sz w:val="32"/>
          <w:szCs w:val="32"/>
        </w:rPr>
        <w:t>28</w:t>
      </w:r>
      <w:r w:rsidRPr="00457D8B">
        <w:rPr>
          <w:rFonts w:ascii="宋体" w:hAnsi="宋体" w:hint="eastAsia"/>
          <w:sz w:val="32"/>
          <w:szCs w:val="32"/>
        </w:rPr>
        <w:t>公里的沉淀，盐碱水变清了，流到戈壁滩和草场上，对于恢复植被有着积极的作用。</w:t>
      </w:r>
    </w:p>
    <w:p w:rsidR="008766D3" w:rsidRDefault="008766D3" w:rsidP="00457D8B">
      <w:pPr>
        <w:ind w:firstLineChars="200" w:firstLine="31680"/>
        <w:rPr>
          <w:rFonts w:ascii="宋体"/>
          <w:sz w:val="32"/>
          <w:szCs w:val="32"/>
        </w:rPr>
      </w:pPr>
      <w:r w:rsidRPr="00457D8B">
        <w:rPr>
          <w:rFonts w:ascii="宋体" w:hAnsi="宋体" w:hint="eastAsia"/>
          <w:sz w:val="32"/>
          <w:szCs w:val="32"/>
        </w:rPr>
        <w:t>博湖县水利局综合服务中心副主任吐尔洪·吐尔逊说，农田排水的消纳地面积是</w:t>
      </w:r>
      <w:r w:rsidRPr="00457D8B">
        <w:rPr>
          <w:rFonts w:ascii="宋体" w:hAnsi="宋体"/>
          <w:sz w:val="32"/>
          <w:szCs w:val="32"/>
        </w:rPr>
        <w:t>7000</w:t>
      </w:r>
      <w:r w:rsidRPr="00457D8B">
        <w:rPr>
          <w:rFonts w:ascii="宋体" w:hAnsi="宋体" w:hint="eastAsia"/>
          <w:sz w:val="32"/>
          <w:szCs w:val="32"/>
        </w:rPr>
        <w:t>余亩，都是荒滩和盐碱地。工程投入使用后，每年可消纳约</w:t>
      </w:r>
      <w:r w:rsidRPr="00457D8B">
        <w:rPr>
          <w:rFonts w:ascii="宋体" w:hAnsi="宋体"/>
          <w:sz w:val="32"/>
          <w:szCs w:val="32"/>
        </w:rPr>
        <w:t>1000</w:t>
      </w:r>
      <w:r w:rsidRPr="00457D8B">
        <w:rPr>
          <w:rFonts w:ascii="宋体" w:hAnsi="宋体" w:hint="eastAsia"/>
          <w:sz w:val="32"/>
          <w:szCs w:val="32"/>
        </w:rPr>
        <w:t>万立方米水，还为戈壁滩找到了长期的水源，“这里的红柳丛和芦苇都是近两年长出来的，以后这里的荒地会被植被覆盖，变成一片绿洲。”吴登东憧憬着未来的盛景。</w:t>
      </w:r>
    </w:p>
    <w:p w:rsidR="008766D3" w:rsidRPr="00457D8B" w:rsidRDefault="008766D3" w:rsidP="00457D8B">
      <w:pPr>
        <w:ind w:firstLineChars="200" w:firstLine="31680"/>
        <w:rPr>
          <w:rFonts w:ascii="宋体"/>
          <w:sz w:val="32"/>
          <w:szCs w:val="32"/>
        </w:rPr>
      </w:pPr>
      <w:r w:rsidRPr="00457D8B">
        <w:rPr>
          <w:rFonts w:ascii="宋体" w:hAnsi="宋体" w:hint="eastAsia"/>
          <w:sz w:val="32"/>
          <w:szCs w:val="32"/>
        </w:rPr>
        <w:t>那音托勒盖村是牧业村，因为缺水，一些土地被弃耕，牲畜越冬的饲草料紧缺，缺水成了发展畜牧业的瓶颈。“虽然</w:t>
      </w:r>
      <w:r w:rsidRPr="00457D8B">
        <w:rPr>
          <w:rFonts w:ascii="宋体" w:hAnsi="宋体"/>
          <w:sz w:val="32"/>
          <w:szCs w:val="32"/>
        </w:rPr>
        <w:t>2017</w:t>
      </w:r>
      <w:r w:rsidRPr="00457D8B">
        <w:rPr>
          <w:rFonts w:ascii="宋体" w:hAnsi="宋体" w:hint="eastAsia"/>
          <w:sz w:val="32"/>
          <w:szCs w:val="32"/>
        </w:rPr>
        <w:t>年全村</w:t>
      </w:r>
      <w:r w:rsidRPr="00457D8B">
        <w:rPr>
          <w:rFonts w:ascii="宋体" w:hAnsi="宋体"/>
          <w:sz w:val="32"/>
          <w:szCs w:val="32"/>
        </w:rPr>
        <w:t>53</w:t>
      </w:r>
      <w:r w:rsidRPr="00457D8B">
        <w:rPr>
          <w:rFonts w:ascii="宋体" w:hAnsi="宋体" w:hint="eastAsia"/>
          <w:sz w:val="32"/>
          <w:szCs w:val="32"/>
        </w:rPr>
        <w:t>户建档立卡贫困户脱贫了，但巩固脱贫成果，还是要通过发展畜牧业，壮大牛羊养殖产业，找到产业扶贫的路子。”吴登东说，后续的发展还是要靠水。现在水有了，原来弃耕的土地恢复成草地，有利于水土保持、生态修复。</w:t>
      </w:r>
    </w:p>
    <w:p w:rsidR="008766D3" w:rsidRDefault="008766D3">
      <w:pPr>
        <w:widowControl/>
        <w:shd w:val="clear" w:color="auto" w:fill="FFFFFF"/>
        <w:spacing w:line="328" w:lineRule="atLeast"/>
        <w:rPr>
          <w:rFonts w:ascii="仿宋" w:eastAsia="仿宋" w:hAnsi="仿宋" w:cs="仿宋"/>
          <w:color w:val="2F2F2F"/>
          <w:sz w:val="36"/>
          <w:szCs w:val="36"/>
        </w:rPr>
      </w:pPr>
    </w:p>
    <w:p w:rsidR="008766D3" w:rsidRDefault="008766D3">
      <w:pPr>
        <w:rPr>
          <w:rFonts w:ascii="仿宋" w:eastAsia="仿宋" w:hAnsi="仿宋" w:cs="仿宋"/>
          <w:sz w:val="36"/>
          <w:szCs w:val="36"/>
        </w:rPr>
      </w:pPr>
    </w:p>
    <w:sectPr w:rsidR="008766D3" w:rsidSect="0033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62C56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626215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E7C4B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6246C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B96726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958ABF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54C21D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50A287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D949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344E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31B"/>
    <w:rsid w:val="0033531B"/>
    <w:rsid w:val="003622D9"/>
    <w:rsid w:val="00457D8B"/>
    <w:rsid w:val="008766D3"/>
    <w:rsid w:val="00F5303D"/>
    <w:rsid w:val="725E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1B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531B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C8B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33531B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33531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152</Words>
  <Characters>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2014-10-29T12:08:00Z</dcterms:created>
  <dcterms:modified xsi:type="dcterms:W3CDTF">2021-06-01T10:42:00Z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