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3E" w:rsidRPr="003778D4" w:rsidRDefault="0058043E">
      <w:pPr>
        <w:jc w:val="center"/>
        <w:rPr>
          <w:rFonts w:ascii="方正小标宋简体" w:eastAsia="方正小标宋简体" w:hAnsi="仿宋" w:cs="仿宋"/>
          <w:b/>
          <w:bCs/>
          <w:sz w:val="44"/>
          <w:szCs w:val="44"/>
        </w:rPr>
      </w:pPr>
      <w:r w:rsidRPr="003778D4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拥军二十载</w:t>
      </w:r>
      <w:r w:rsidRPr="003778D4">
        <w:rPr>
          <w:rFonts w:ascii="方正小标宋简体" w:eastAsia="方正小标宋简体" w:hAnsi="仿宋" w:cs="仿宋"/>
          <w:b/>
          <w:bCs/>
          <w:sz w:val="44"/>
          <w:szCs w:val="44"/>
        </w:rPr>
        <w:t xml:space="preserve"> </w:t>
      </w:r>
      <w:r w:rsidRPr="003778D4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深厚鱼水情</w:t>
      </w:r>
    </w:p>
    <w:p w:rsidR="0058043E" w:rsidRDefault="0058043E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——</w:t>
      </w:r>
      <w:r>
        <w:rPr>
          <w:rFonts w:ascii="仿宋" w:eastAsia="仿宋" w:hAnsi="仿宋" w:cs="仿宋" w:hint="eastAsia"/>
          <w:sz w:val="32"/>
          <w:szCs w:val="32"/>
        </w:rPr>
        <w:t>记“全国爱国拥军模范”帕提古丽·买买提</w:t>
      </w:r>
    </w:p>
    <w:p w:rsidR="0058043E" w:rsidRDefault="0058043E">
      <w:pPr>
        <w:rPr>
          <w:rFonts w:ascii="仿宋" w:eastAsia="仿宋" w:hAnsi="仿宋" w:cs="仿宋"/>
          <w:sz w:val="32"/>
          <w:szCs w:val="32"/>
        </w:rPr>
      </w:pP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在高昌区高昌路街道共建路社区，活跃着这样一群人：</w:t>
      </w:r>
      <w:r>
        <w:rPr>
          <w:rFonts w:ascii="仿宋" w:eastAsia="仿宋" w:hAnsi="仿宋" w:cs="仿宋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年来，她们用一片真情温暖部队官兵，让战士们在第二故乡感受到了“家”的温情。共建路社区党支部副书记、居委会主任帕提古丽·买买提就是其中的一员。从加入“老妈妈”志愿者服务队到担任“老妈妈”志愿者服务队队长，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年来，帕提古丽带领大家用实际行动关爱子弟兵，谱写了一曲爱国拥军的赞歌。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0"/>
          <w:attr w:name="Year" w:val="2021"/>
        </w:smartTagPr>
        <w:r>
          <w:rPr>
            <w:rFonts w:ascii="仿宋" w:eastAsia="仿宋" w:hAnsi="仿宋" w:cs="仿宋"/>
            <w:sz w:val="32"/>
            <w:szCs w:val="32"/>
          </w:rPr>
          <w:t>10</w:t>
        </w:r>
        <w:r>
          <w:rPr>
            <w:rFonts w:ascii="仿宋" w:eastAsia="仿宋" w:hAnsi="仿宋" w:cs="仿宋" w:hint="eastAsia"/>
            <w:sz w:val="32"/>
            <w:szCs w:val="32"/>
          </w:rPr>
          <w:t>月</w:t>
        </w:r>
        <w:r>
          <w:rPr>
            <w:rFonts w:ascii="仿宋" w:eastAsia="仿宋" w:hAnsi="仿宋" w:cs="仿宋"/>
            <w:sz w:val="32"/>
            <w:szCs w:val="32"/>
          </w:rPr>
          <w:t>20</w:t>
        </w:r>
        <w:r>
          <w:rPr>
            <w:rFonts w:ascii="仿宋" w:eastAsia="仿宋" w:hAnsi="仿宋" w:cs="仿宋" w:hint="eastAsia"/>
            <w:sz w:val="32"/>
            <w:szCs w:val="32"/>
          </w:rPr>
          <w:t>日</w:t>
        </w:r>
      </w:smartTag>
      <w:r>
        <w:rPr>
          <w:rFonts w:ascii="仿宋" w:eastAsia="仿宋" w:hAnsi="仿宋" w:cs="仿宋" w:hint="eastAsia"/>
          <w:sz w:val="32"/>
          <w:szCs w:val="32"/>
        </w:rPr>
        <w:t>，全国双拥模范城（县）命名暨双拥模范单位和个人表彰大会在北京举行，帕提古丽荣获“全国爱国拥军模范”称号。</w:t>
      </w:r>
    </w:p>
    <w:p w:rsidR="0058043E" w:rsidRDefault="0058043E" w:rsidP="003778D4">
      <w:pPr>
        <w:spacing w:line="560" w:lineRule="exact"/>
        <w:ind w:firstLineChars="200" w:firstLine="316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“一位大姐，温暖感动着我们”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帕提古丽今年</w:t>
      </w:r>
      <w:r>
        <w:rPr>
          <w:rFonts w:ascii="仿宋" w:eastAsia="仿宋" w:hAnsi="仿宋" w:cs="仿宋"/>
          <w:sz w:val="32"/>
          <w:szCs w:val="32"/>
        </w:rPr>
        <w:t>45</w:t>
      </w:r>
      <w:r>
        <w:rPr>
          <w:rFonts w:ascii="仿宋" w:eastAsia="仿宋" w:hAnsi="仿宋" w:cs="仿宋" w:hint="eastAsia"/>
          <w:sz w:val="32"/>
          <w:szCs w:val="32"/>
        </w:rPr>
        <w:t>岁，加入“老妈妈”志愿者服务队已有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个年头。提起拥军，她有着说不完的话。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“爱国拥军的情怀，已经在我心里扎了根。”面对记者采访，帕提古丽讲了一个坚定她拥军信念的故事。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2000</w:t>
      </w:r>
      <w:r>
        <w:rPr>
          <w:rFonts w:ascii="仿宋" w:eastAsia="仿宋" w:hAnsi="仿宋" w:cs="仿宋" w:hint="eastAsia"/>
          <w:sz w:val="32"/>
          <w:szCs w:val="32"/>
        </w:rPr>
        <w:t>年夏季的一天，帕提古丽初到共建路社区工作。当时，正赶上“老妈妈”志愿者服务队要去施工现场慰问驻吐某部铺设电缆的官兵。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夏季戈壁滩的地表温度达到了</w:t>
      </w:r>
      <w:r>
        <w:rPr>
          <w:rFonts w:ascii="仿宋" w:eastAsia="仿宋" w:hAnsi="仿宋" w:cs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℃，对常人来说是无法忍受的。看到高温下坚持施工的战士们满头大汗，手上磨出了水泡，帕提古丽心痛地直落泪。她暗下决心，一定要为官兵们做点力所能及的事。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慰问回来后，帕提古丽就申请加入了“老妈妈”志愿者服务队，开始兑现自己的拥军承诺。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这年年底，由于其他队员年龄偏大、精力有限，而帕提古丽年轻有朝气、待人热情、工作能力很强，队员们一致推选她接任“老妈妈”志愿者服务队队长。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当上队长后，我感觉肩上的责任更重了。我时常想着驻吐部队的那些新兵，担心他们来吐鲁番后生活会不习惯。”帕提古丽说，为了让战士们安心报国，她和队员们每逢节假日就去开展慰问活动，给官兵们送去自己炸的馓子、自家摘的葡萄，还为他们洗衣服、缝被子，和他们一起做饭、唠家常，为远离家乡和亲人的战士们送去温暖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“‘老妈妈’每年都会来我们这里五六趟，见到她们就像见到家人一样亲切。”来自贵州省的战士王新华说：“参军第一年特别想家，帕提古丽大姐时常安慰我、与我谈心，让我坚定了保家卫国的初心。”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来自喀什地区的战士哈里克江·阿布都热木过生日，帕提古丽和队员们订了蛋糕、准备了丰盛的佳肴，大家一起为他庆生。在他生病时，“老妈妈”又带着水果来探望，像亲人般关心、照顾他。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“帕提古丽就像大姐姐一样关心我们，让我们特别感动。我一定会站好岗、放好哨，守护好第二故乡的平安。”哈里克江说。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一句句暖心话、一件件暖心事，让“老妈妈”志愿者服务队和官兵们之间的情更浓了、心更近了。</w:t>
      </w:r>
    </w:p>
    <w:p w:rsidR="0058043E" w:rsidRDefault="0058043E" w:rsidP="003778D4">
      <w:pPr>
        <w:spacing w:line="560" w:lineRule="exact"/>
        <w:ind w:firstLineChars="200" w:firstLine="3168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“一家三口，凝聚起拥军情怀”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年来，帕提古丽一直把官兵们当成亲人，却亏欠了两个女儿太多。无论是在生活中还是学习上，她都无暇顾及，两个女儿因此怨言很大。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随着年龄渐渐长大，“拥军”这两个字越来越多地出现在两个女儿的生活中。随着两个女儿对“拥军”的认识一天比一天清晰，她们对妈妈有了更多的理解。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在妈妈的感染下，大女儿热娜·居来提也成了“老妈妈”志愿者服务队中的一员。从上高中起，她就经常利用周末和寒暑假参加“老妈妈”志愿者服务队组织的慰问部队文艺演出活动。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“从不理解到理解，从理解再到参与，我现在把妈妈当成了榜样。我要努力学习，以后成为一个像她那样爱国拥军的人。”热娜说。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最让帕提古丽惊喜的是，小女儿拜尔娜·居来提在参加学校组织的到部队参观爱国主义教育基地的活动后，思想受到了洗礼。她对妈妈的态度发生了很大转变，表示以后也要参加“老妈妈”志愿者服务队开展的活动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家人的理解和支持是我前行的最大动力。听说我要去北京参加表彰大会，孩子们都很激动。听到孩子说‘妈妈，你好棒呦！’，我心里又高兴又自豪。她们是我最重要的亲人，我希望我们一家三口一起为爱国拥军工作贡献一分力量。”帕提古丽说。</w:t>
      </w:r>
    </w:p>
    <w:p w:rsidR="0058043E" w:rsidRDefault="0058043E" w:rsidP="003778D4">
      <w:pPr>
        <w:spacing w:line="560" w:lineRule="exact"/>
        <w:ind w:firstLineChars="200" w:firstLine="316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“一支队伍，不断壮大育新人”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我只是做了一些力所能及的事，没想到党和国家给了我这么高的荣誉。今后，我要努力把这支队伍发展壮大，扩大服务范围、增加服务内容，温暖更多的子弟兵。”说起获得“全国爱国拥军模范”荣誉称号，帕提古丽这样说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20</w:t>
      </w:r>
      <w:r>
        <w:rPr>
          <w:rFonts w:ascii="仿宋" w:eastAsia="仿宋" w:hAnsi="仿宋" w:cs="仿宋" w:hint="eastAsia"/>
          <w:sz w:val="32"/>
          <w:szCs w:val="32"/>
        </w:rPr>
        <w:t>年来，在帕提古丽的带领下，“老妈妈”志愿者服务队队伍不断壮大。成员里有居民群众、在校大学生，也有医生、教师和退休干部等。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在帕提古丽的帮助下，十多岁失去双亲的赛提尼亚孜·买尼克姐弟已成家立业；今年</w:t>
      </w:r>
      <w:r>
        <w:rPr>
          <w:rFonts w:ascii="仿宋" w:eastAsia="仿宋" w:hAnsi="仿宋" w:cs="仿宋"/>
          <w:sz w:val="32"/>
          <w:szCs w:val="32"/>
        </w:rPr>
        <w:t>65</w:t>
      </w:r>
      <w:r>
        <w:rPr>
          <w:rFonts w:ascii="仿宋" w:eastAsia="仿宋" w:hAnsi="仿宋" w:cs="仿宋" w:hint="eastAsia"/>
          <w:sz w:val="32"/>
          <w:szCs w:val="32"/>
        </w:rPr>
        <w:t>岁的孙玉兰老人，儿子不在身边，丈夫又身体不好，“老妈妈”经常给予帮助；居民马桂花的母亲行动不便，“老妈妈”常去家里帮忙，马桂花深受感动……怀着一颗感激的心，她们都纷纷加入了“老妈妈”志愿者服务队，用真情实意温暖子弟兵。如今，这支队伍已经由最初的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个人发展到了</w:t>
      </w:r>
      <w:r>
        <w:rPr>
          <w:rFonts w:ascii="仿宋" w:eastAsia="仿宋" w:hAnsi="仿宋" w:cs="仿宋"/>
          <w:sz w:val="32"/>
          <w:szCs w:val="32"/>
        </w:rPr>
        <w:t>168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58043E" w:rsidRDefault="0058043E" w:rsidP="003778D4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邀请消防指战员到辖区机关、企事业单位开展消防安全知识讲座，组织中小学生到部队爱国主义教育基地参观，与驻吐某部联合开展“红色基因代代传”主题教育活动……这些年来，为了丰富双拥共建活动的形式和内涵，帕提古丽将社区服务职能和拥军工作有机结合起来，逐步形成了辖区单位联动、群众自发参加、社会组织积极参与的双拥新格局。</w:t>
      </w:r>
    </w:p>
    <w:p w:rsidR="0058043E" w:rsidRDefault="0058043E" w:rsidP="009E163D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“传承爱心，传递温暖。今后，我会继续努力，吸纳更多的人加入‘老妈妈’志愿者服务队，发挥好大家的力量，更好地谱写爱国拥军之歌。”帕提古丽深情地说。</w:t>
      </w:r>
    </w:p>
    <w:sectPr w:rsidR="0058043E" w:rsidSect="0025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D72CCF"/>
    <w:rsid w:val="002576A1"/>
    <w:rsid w:val="003778D4"/>
    <w:rsid w:val="0058043E"/>
    <w:rsid w:val="009E163D"/>
    <w:rsid w:val="00C90D50"/>
    <w:rsid w:val="16585E90"/>
    <w:rsid w:val="17E95D3C"/>
    <w:rsid w:val="50D72CCF"/>
    <w:rsid w:val="6ED9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A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319</Words>
  <Characters>1824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木子双鱼座强哥</dc:creator>
  <cp:keywords/>
  <dc:description/>
  <cp:lastModifiedBy>User</cp:lastModifiedBy>
  <cp:revision>2</cp:revision>
  <dcterms:created xsi:type="dcterms:W3CDTF">2020-11-03T04:29:00Z</dcterms:created>
  <dcterms:modified xsi:type="dcterms:W3CDTF">2021-06-02T02:38:00Z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