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4" w:rsidRPr="00100CB0" w:rsidRDefault="00E479B4" w:rsidP="00100CB0">
      <w:pPr>
        <w:jc w:val="center"/>
        <w:rPr>
          <w:rFonts w:ascii="方正小标宋简体" w:eastAsia="方正小标宋简体" w:cs="宋体"/>
          <w:b/>
          <w:bCs/>
          <w:sz w:val="36"/>
          <w:szCs w:val="36"/>
        </w:rPr>
      </w:pPr>
      <w:bookmarkStart w:id="0" w:name="_GoBack"/>
      <w:r w:rsidRPr="00100CB0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巴尔鲁克山下那朵“顶冰花”</w:t>
      </w:r>
    </w:p>
    <w:bookmarkEnd w:id="0"/>
    <w:p w:rsidR="00E479B4" w:rsidRPr="00100CB0" w:rsidRDefault="00E479B4" w:rsidP="00100CB0">
      <w:pPr>
        <w:jc w:val="center"/>
        <w:rPr>
          <w:rFonts w:ascii="楷体_GB2312" w:eastAsia="楷体_GB2312" w:hAnsi="楷体" w:cs="楷体"/>
          <w:sz w:val="30"/>
          <w:szCs w:val="30"/>
        </w:rPr>
      </w:pPr>
      <w:r w:rsidRPr="00100CB0">
        <w:rPr>
          <w:rFonts w:ascii="楷体_GB2312" w:eastAsia="楷体_GB2312" w:hAnsi="楷体" w:cs="楷体"/>
          <w:sz w:val="30"/>
          <w:szCs w:val="30"/>
        </w:rPr>
        <w:t>——</w:t>
      </w:r>
      <w:r w:rsidRPr="00100CB0">
        <w:rPr>
          <w:rFonts w:ascii="楷体_GB2312" w:eastAsia="楷体_GB2312" w:hAnsi="楷体" w:cs="楷体" w:hint="eastAsia"/>
          <w:sz w:val="30"/>
          <w:szCs w:val="30"/>
        </w:rPr>
        <w:t>追记裕民县阿勒腾也木勒乡副乡长扎尔恒·马汗</w:t>
      </w:r>
    </w:p>
    <w:p w:rsidR="00E479B4" w:rsidRDefault="00E479B4">
      <w:pPr>
        <w:rPr>
          <w:rFonts w:ascii="宋体" w:cs="宋体"/>
          <w:sz w:val="36"/>
          <w:szCs w:val="36"/>
        </w:rPr>
      </w:pPr>
    </w:p>
    <w:p w:rsidR="00E479B4" w:rsidRDefault="00E479B4" w:rsidP="00100CB0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编前：</w:t>
      </w:r>
      <w:r>
        <w:rPr>
          <w:rFonts w:ascii="楷体" w:eastAsia="楷体" w:hAnsi="楷体" w:cs="楷体"/>
          <w:sz w:val="32"/>
          <w:szCs w:val="32"/>
        </w:rPr>
        <w:t>2020</w:t>
      </w:r>
      <w:r>
        <w:rPr>
          <w:rFonts w:ascii="楷体" w:eastAsia="楷体" w:hAnsi="楷体" w:cs="楷体" w:hint="eastAsia"/>
          <w:sz w:val="32"/>
          <w:szCs w:val="32"/>
        </w:rPr>
        <w:t>年，是脱贫攻坚的决战决胜之年，我们将全面建成小康社会，实现第一个百年奋斗目标。</w:t>
      </w:r>
    </w:p>
    <w:p w:rsidR="00E479B4" w:rsidRDefault="00E479B4" w:rsidP="00100CB0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在这关键阶段，全区上下聚焦精准方略，努力做到脱真贫、真脱贫。在脱贫路上有许多“顶冰花”般不畏艰辛、无私奉献的扎尔恒·马汗似的人物；有无数全心全意为民服务的驻村工作队队员；有赶着牛羊走在转场幸福路上的牧民……他们以越战越勇的决心和毅力，以不负韶华的情怀和担当，坚决打赢脱贫攻坚战，为党和人民交上一份满意的答卷！</w:t>
      </w:r>
    </w:p>
    <w:p w:rsidR="00E479B4" w:rsidRDefault="00E479B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本报记者王高升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顶风立雪，破冰而出，顶冰花不畏严寒，率先绽放自己的美。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在巴尔鲁克山下的裕民县，有一位像“顶冰花”一样不畏艰辛、无私奉献的扶贫干部，他将生命之花绽放在了脱贫攻坚的路上。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他，就是扎尔恒·马汗，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日凌晨，因劳累引发心脏病，生命定格在了</w:t>
      </w:r>
      <w:r>
        <w:rPr>
          <w:rFonts w:ascii="仿宋" w:eastAsia="仿宋" w:hAnsi="仿宋" w:cs="仿宋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岁。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扎尔恒，哈萨克族，土生土长的裕民人，毕业于新疆农业大学动物学专业。</w:t>
      </w:r>
      <w:r>
        <w:rPr>
          <w:rFonts w:ascii="仿宋" w:eastAsia="仿宋" w:hAnsi="仿宋" w:cs="仿宋"/>
          <w:sz w:val="32"/>
          <w:szCs w:val="32"/>
        </w:rPr>
        <w:t>2009</w:t>
      </w:r>
      <w:r>
        <w:rPr>
          <w:rFonts w:ascii="仿宋" w:eastAsia="仿宋" w:hAnsi="仿宋" w:cs="仿宋" w:hint="eastAsia"/>
          <w:sz w:val="32"/>
          <w:szCs w:val="32"/>
        </w:rPr>
        <w:t>年通过公开招录成为县畜牧兽医局的一名干部。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月，任阿勒腾也木勒乡副乡长，分管扶贫工作。</w:t>
      </w: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生命定格　脱贫一线</w:t>
      </w:r>
    </w:p>
    <w:p w:rsidR="00E479B4" w:rsidRDefault="00E479B4" w:rsidP="00100CB0">
      <w:pPr>
        <w:ind w:firstLineChars="1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“李哥，我确实有点累了！”</w:t>
      </w:r>
      <w:r>
        <w:rPr>
          <w:rFonts w:ascii="楷体" w:eastAsia="楷体" w:hAnsi="楷体" w:cs="楷体"/>
          <w:sz w:val="32"/>
          <w:szCs w:val="32"/>
        </w:rPr>
        <w:t>——</w:t>
      </w:r>
      <w:r>
        <w:rPr>
          <w:rFonts w:ascii="楷体" w:eastAsia="楷体" w:hAnsi="楷体" w:cs="楷体" w:hint="eastAsia"/>
          <w:sz w:val="32"/>
          <w:szCs w:val="32"/>
        </w:rPr>
        <w:t>扎尔恒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扎尔恒的突然逝去，让裕民县纪委监委驻阿勒腾也木勒乡白布谢村“访惠聚”工作队队长李继光痛心不已。他懊悔，事发前如果狠下心来，或许有两次机会留住扎尔恒。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白布谢村是扎尔恒的包联村队，为了方便工作，他经常在村干部周转房留宿。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第一次机会是在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日午夜。李继光听说扎尔恒在周转房宿舍睡觉，就赶紧来到宿舍。原来傍晚时分，乡党委书记王相军打电话没联系上扎尔恒，嘱咐李继光见到扎尔恒，让他回电话。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听到扎尔恒既香又响的呼噜声，想起扎尔恒这几天马不停蹄地忙，没怎么睡觉，李继光高高抬起的手，轻轻地收了回来，没忍心敲门。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确实，那几天扎尔恒实在太忙，不停地穿梭在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个村队之间。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日，扎尔恒到白布谢村指导脱贫攻坚整改工作，凌晨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点才拖着一身疲惫回到乡政府。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21"/>
        </w:smartTagPr>
        <w:r>
          <w:rPr>
            <w:rFonts w:ascii="仿宋" w:eastAsia="仿宋" w:hAnsi="仿宋" w:cs="仿宋"/>
            <w:sz w:val="32"/>
            <w:szCs w:val="32"/>
          </w:rPr>
          <w:t>4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26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>
        <w:rPr>
          <w:rFonts w:ascii="仿宋" w:eastAsia="仿宋" w:hAnsi="仿宋" w:cs="仿宋" w:hint="eastAsia"/>
          <w:sz w:val="32"/>
          <w:szCs w:val="32"/>
        </w:rPr>
        <w:t>上午，扎尔恒陪同县脱贫攻坚指导组到几个村检查工作。送走指导组，他留下来起草白布谢村扶贫牛托养合同。合同刚起草完，又到阿勒腾也木勒村去看脱贫攻坚档案的整改情况。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直到晚上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点，扎尔恒才回到村宿舍，已过了饭点，李继光买了包方便面给扎尔恒。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扎尔恒一边吃饭，一边不停地给各村打电话，了解情况。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打完电话，已是深夜，扎尔恒对李继光说：“李哥，我确实有点累了！”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第二次机会是在</w:t>
      </w:r>
      <w:r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日清晨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点半。李继光做好早饭。以往总是扎尔恒第一个起床，吃完饭就下村。可那天，大家都吃完了，还不见他起床。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李继光再次来到宿舍门前，但转念一想，还是让他再睡一会儿，准备敲门的手又放了下来。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直到快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点，扎尔恒还没起床，大家越想越不对劲，打开房门，他的身体已经冰凉，这一觉，他睡得太长……</w:t>
      </w: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扶贫路上勇往直前</w:t>
      </w:r>
    </w:p>
    <w:p w:rsidR="00E479B4" w:rsidRDefault="00E479B4" w:rsidP="00100CB0">
      <w:pPr>
        <w:ind w:firstLineChars="1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“我要把扶贫工作当事业干！”</w:t>
      </w:r>
      <w:r>
        <w:rPr>
          <w:rFonts w:ascii="楷体" w:eastAsia="楷体" w:hAnsi="楷体" w:cs="楷体"/>
          <w:sz w:val="32"/>
          <w:szCs w:val="32"/>
        </w:rPr>
        <w:t>——</w:t>
      </w:r>
      <w:r>
        <w:rPr>
          <w:rFonts w:ascii="楷体" w:eastAsia="楷体" w:hAnsi="楷体" w:cs="楷体" w:hint="eastAsia"/>
          <w:sz w:val="32"/>
          <w:szCs w:val="32"/>
        </w:rPr>
        <w:t>扎尔恒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月，扎尔恒被自治区抽调，远赴南疆开展扶贫巡视工作。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“书记，我要把扶贫工作当事业干！”回到乡里，扎尔恒向王相军汇报工作时的这句话，依然萦绕在王相军的耳边。</w:t>
      </w:r>
    </w:p>
    <w:p w:rsidR="00E479B4" w:rsidRDefault="00E479B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裕民县是自治区级贫困县，阿勒腾也木勒乡的建档立卡贫困户占全县的三分之一，其中</w:t>
      </w:r>
      <w:r>
        <w:rPr>
          <w:rFonts w:ascii="仿宋" w:eastAsia="仿宋" w:hAnsi="仿宋" w:cs="仿宋"/>
          <w:sz w:val="32"/>
          <w:szCs w:val="32"/>
        </w:rPr>
        <w:t>68%</w:t>
      </w:r>
      <w:r>
        <w:rPr>
          <w:rFonts w:ascii="仿宋" w:eastAsia="仿宋" w:hAnsi="仿宋" w:cs="仿宋" w:hint="eastAsia"/>
          <w:sz w:val="32"/>
          <w:szCs w:val="32"/>
        </w:rPr>
        <w:t>是哈萨克族。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乡里的扶贫工作一度排在全县的后面。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月，扎尔恒到任后，鉴于他既精通哈萨克语和国家通用语言，又是畜牧专业出身，乡党委让他分管扶贫工作。扎尔恒没有犹豫，全心身地投入到工作中去，很快就打开了工作局面。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“扎乡长就是我亲哥，我一辈子都会记住他，是他让我过上了好日子。”回想起扎尔恒帮自己脱贫致富的一幕幕，古丽努尔·海若提声音低沉。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古丽努尔是克孜布拉克村建档立卡贫困户，也是扎尔恒的帮扶对象。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月，扎尔恒第一次走访，得知古丽努尔高中毕业，就协调村委会让她做村里的宣传员，每个月有</w:t>
      </w:r>
      <w:r>
        <w:rPr>
          <w:rFonts w:ascii="仿宋" w:eastAsia="仿宋" w:hAnsi="仿宋" w:cs="仿宋"/>
          <w:sz w:val="32"/>
          <w:szCs w:val="32"/>
        </w:rPr>
        <w:t>2100</w:t>
      </w:r>
      <w:r>
        <w:rPr>
          <w:rFonts w:ascii="仿宋" w:eastAsia="仿宋" w:hAnsi="仿宋" w:cs="仿宋" w:hint="eastAsia"/>
          <w:sz w:val="32"/>
          <w:szCs w:val="32"/>
        </w:rPr>
        <w:t>元的工资。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第二次来的时候，扎尔恒动员古丽努尔给家里的土牛进行品种改良。见古丽努尔和丈夫犹豫，扎尔恒自己带来新疆褐牛冻精帮她家改良土牛。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第二年，改良后产下的牛犊，一头卖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万元，价格是同样大小土牛犊的一倍。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周边村民看到后，抢着请扎尔恒帮助改良土牛。在扎尔恒的全力推动下，全乡建档立卡贫困户的土牛品种改良率达到</w:t>
      </w:r>
      <w:r>
        <w:rPr>
          <w:rFonts w:ascii="仿宋" w:eastAsia="仿宋" w:hAnsi="仿宋" w:cs="仿宋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，户均至少增收</w:t>
      </w:r>
      <w:r>
        <w:rPr>
          <w:rFonts w:ascii="仿宋" w:eastAsia="仿宋" w:hAnsi="仿宋" w:cs="仿宋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白布谢村是个靠天吃饭的农业村，建档立卡贫困人口占到</w:t>
      </w:r>
      <w:r>
        <w:rPr>
          <w:rFonts w:ascii="仿宋" w:eastAsia="仿宋" w:hAnsi="仿宋" w:cs="仿宋"/>
          <w:sz w:val="32"/>
          <w:szCs w:val="32"/>
        </w:rPr>
        <w:t>75.3%</w:t>
      </w:r>
      <w:r>
        <w:rPr>
          <w:rFonts w:ascii="仿宋" w:eastAsia="仿宋" w:hAnsi="仿宋" w:cs="仿宋" w:hint="eastAsia"/>
          <w:sz w:val="32"/>
          <w:szCs w:val="32"/>
        </w:rPr>
        <w:t>，虽然家家户户有养牛养羊的传统，但大多都是自家消费。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村党支部书记阿依肯·卡德斯孜回忆，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年，扎尔恒作为工作队副队长驻村时，争取项目资金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多万元，新修了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公里乡村道路，成了村里的第一条柏油路。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年，扎尔恒包联后，又争取项目为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户建档立卡贫困户更新了棚圈，每户补贴</w:t>
      </w:r>
      <w:r>
        <w:rPr>
          <w:rFonts w:ascii="仿宋" w:eastAsia="仿宋" w:hAnsi="仿宋" w:cs="仿宋"/>
          <w:sz w:val="32"/>
          <w:szCs w:val="32"/>
        </w:rPr>
        <w:t>6000</w:t>
      </w:r>
      <w:r>
        <w:rPr>
          <w:rFonts w:ascii="仿宋" w:eastAsia="仿宋" w:hAnsi="仿宋" w:cs="仿宋" w:hint="eastAsia"/>
          <w:sz w:val="32"/>
          <w:szCs w:val="32"/>
        </w:rPr>
        <w:t>元，极大改善了基础设施。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同时，扎尔恒引导建档立卡贫困户到村口的“小巴扎”做生意。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“扎乡长来以后，解决了停车场和卫生差两个问题，我们的生意就像这炭火一样旺得很！”说起扎尔恒的帮助，第一个进驻“小巴扎”的建档立卡贫困户穆合牙提·沙拉西有道不尽的感激。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不到两年，进驻“小巴扎”的建档立卡贫困户，从最初的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户增加到如今的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户，年人均增收</w:t>
      </w:r>
      <w:r>
        <w:rPr>
          <w:rFonts w:ascii="仿宋" w:eastAsia="仿宋" w:hAnsi="仿宋" w:cs="仿宋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元以上。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年，该村人均收入达到</w:t>
      </w:r>
      <w:r>
        <w:rPr>
          <w:rFonts w:ascii="仿宋" w:eastAsia="仿宋" w:hAnsi="仿宋" w:cs="仿宋"/>
          <w:sz w:val="32"/>
          <w:szCs w:val="32"/>
        </w:rPr>
        <w:t>10400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面对战友　亲如兄妹</w:t>
      </w:r>
    </w:p>
    <w:p w:rsidR="00E479B4" w:rsidRDefault="00E479B4" w:rsidP="00100CB0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“扎乡长虽然走了好几天了，但我们总觉得他是入户去了。”</w:t>
      </w:r>
      <w:r>
        <w:rPr>
          <w:rFonts w:ascii="楷体" w:eastAsia="楷体" w:hAnsi="楷体" w:cs="楷体"/>
          <w:sz w:val="32"/>
          <w:szCs w:val="32"/>
        </w:rPr>
        <w:t>——</w:t>
      </w:r>
      <w:r>
        <w:rPr>
          <w:rFonts w:ascii="楷体" w:eastAsia="楷体" w:hAnsi="楷体" w:cs="楷体" w:hint="eastAsia"/>
          <w:sz w:val="32"/>
          <w:szCs w:val="32"/>
        </w:rPr>
        <w:t>贺玲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在乡政府办公楼一楼的“脱贫攻坚作战室”，扎尔恒的办公桌还是他走之前的样子：右边的柜台上，放着一叠脱贫攻坚走访活动记录表；桌上，还有半瓶眼药水，这是扎尔恒加班眼睛干涩时用的。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“扎乡长虽然走了好几天了，但我们总觉得他是入户去了。”同扎尔恒一个办公室的同事贺玲和加依娜西·努尔兰提起扎尔恒，抑制不住，满眼泪水。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扎尔恒、贺玲和加依娜西，既是战友，也是亲如一家的兄妹。扎尔恒经常调侃他们三人是“三个臭皮匠顶个诸葛亮”。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在同事眼里，扎尔恒是位铁骨柔情的汉子，始终精气神十足，从来没有抱怨过忙和累。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每次遇到难啃的骨头，扎尔恒总会提起“时代楷模”黄文秀，“在扶贫路上，黄文秀是我们的榜样。我们必须加油干，而且还要想办法干好”。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扎尔恒不仅工作上用心，生活中也是个有心人。每次到县里开完会，总会在微信群里问：“丫头们，想吃什么好吃的？有没有快递要取？”平时，他会准备些干玫瑰、菊花等，让她俩泡水喝。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加依娜西家在外地，自己带着孩子。去年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月，加依娜西突然生病要动手术，扎尔恒和朋友用车把她送到医院，并垫付了押金。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那一刻，让身在异乡的加依娜西，心里装满了感动和温暖。</w:t>
      </w:r>
    </w:p>
    <w:p w:rsidR="00E479B4" w:rsidRDefault="00E479B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精神永驻　接力传承</w:t>
      </w:r>
    </w:p>
    <w:p w:rsidR="00E479B4" w:rsidRDefault="00E479B4" w:rsidP="00100CB0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“就差两天，他就可以和家人团聚了！”</w:t>
      </w:r>
      <w:r>
        <w:rPr>
          <w:rFonts w:ascii="楷体" w:eastAsia="楷体" w:hAnsi="楷体" w:cs="楷体"/>
          <w:sz w:val="32"/>
          <w:szCs w:val="32"/>
        </w:rPr>
        <w:t>——</w:t>
      </w:r>
      <w:r>
        <w:rPr>
          <w:rFonts w:ascii="楷体" w:eastAsia="楷体" w:hAnsi="楷体" w:cs="楷体" w:hint="eastAsia"/>
          <w:sz w:val="32"/>
          <w:szCs w:val="32"/>
        </w:rPr>
        <w:t>王相军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面对同事的离去，七尺男儿王相军抑制不住内心的悲痛，眼眶发红。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“就差两天，他就可以和家人团聚了！”王相军说。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原来，乡党委考虑到扎尔恒的情况，已经准假，让他“五一”期间到乌鲁木齐看看妻子和两个孩子。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月，扎尔恒负责全乡疫情防控工作，直到他离去，没回过一趟家。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日，妻子带着孩子来看他，希望他回家看看正在装修的新房。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扎尔恒安慰妻子说：“我是扶贫干部，这个节骨眼上，于情于理都不能回。等攻坚战打完了，一定多陪陪你和孩子。”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去年，自治区一家单位要调扎尔恒，他也答应妻子，等扶贫任务圆满完成后，就考虑调动的事。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在扎尔恒妻妹塔布斯古丽的记忆里，姐姐、姐夫的感情很好。姐夫既浪漫又有情调，每年结婚纪念日，他都要自编、自弹、自唱一首情歌给姐姐。</w:t>
      </w:r>
    </w:p>
    <w:p w:rsidR="00E479B4" w:rsidRDefault="00E479B4" w:rsidP="00100CB0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21"/>
        </w:smartTagPr>
        <w:r>
          <w:rPr>
            <w:rFonts w:ascii="仿宋" w:eastAsia="仿宋" w:hAnsi="仿宋" w:cs="仿宋"/>
            <w:sz w:val="32"/>
            <w:szCs w:val="32"/>
          </w:rPr>
          <w:t>4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28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>
        <w:rPr>
          <w:rFonts w:ascii="仿宋" w:eastAsia="仿宋" w:hAnsi="仿宋" w:cs="仿宋" w:hint="eastAsia"/>
          <w:sz w:val="32"/>
          <w:szCs w:val="32"/>
        </w:rPr>
        <w:t>，料理完扎尔恒的后事，乡党委召开了一次特别的党委会。扎尔恒生前分管的工作，被班子成员争着认领。</w:t>
      </w:r>
    </w:p>
    <w:p w:rsidR="00E479B4" w:rsidRDefault="00E479B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大家面对着党旗，再次高举右拳，重温入党誓词。</w:t>
      </w:r>
    </w:p>
    <w:p w:rsidR="00E479B4" w:rsidRDefault="00E479B4" w:rsidP="0008067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“功成不必在我，功成必定有我”的铮铮誓言，如春雷般久久回荡在巴尔鲁克山的上空，又如春雨般落在这片“顶冰花”盛开的土地。</w:t>
      </w:r>
    </w:p>
    <w:sectPr w:rsidR="00E479B4" w:rsidSect="000977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B4" w:rsidRDefault="00E479B4" w:rsidP="000977FF">
      <w:r>
        <w:separator/>
      </w:r>
    </w:p>
  </w:endnote>
  <w:endnote w:type="continuationSeparator" w:id="0">
    <w:p w:rsidR="00E479B4" w:rsidRDefault="00E479B4" w:rsidP="0009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B4" w:rsidRDefault="00E479B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479B4" w:rsidRDefault="00E479B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B4" w:rsidRDefault="00E479B4" w:rsidP="000977FF">
      <w:r>
        <w:separator/>
      </w:r>
    </w:p>
  </w:footnote>
  <w:footnote w:type="continuationSeparator" w:id="0">
    <w:p w:rsidR="00E479B4" w:rsidRDefault="00E479B4" w:rsidP="00097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FD63B0"/>
    <w:rsid w:val="0008067A"/>
    <w:rsid w:val="000977FF"/>
    <w:rsid w:val="00100CB0"/>
    <w:rsid w:val="00CC17F5"/>
    <w:rsid w:val="00E479B4"/>
    <w:rsid w:val="0B4B1504"/>
    <w:rsid w:val="3DAD6560"/>
    <w:rsid w:val="56C44462"/>
    <w:rsid w:val="7026155C"/>
    <w:rsid w:val="71FD63B0"/>
    <w:rsid w:val="737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77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530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977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5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467</Words>
  <Characters>2665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2020-10-05T03:03:00Z</dcterms:created>
  <dcterms:modified xsi:type="dcterms:W3CDTF">2021-06-02T03:47:00Z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